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AB0BA" w14:textId="77777777" w:rsidR="00316BED" w:rsidRPr="00A25A14" w:rsidRDefault="00316BED" w:rsidP="00316BED">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t>Anexa nr. 4b – OPIS DOSAR BURSĂ SOCIALĂ</w:t>
      </w:r>
    </w:p>
    <w:p w14:paraId="427AA97C" w14:textId="77777777" w:rsidR="00316BED" w:rsidRPr="00A25A14" w:rsidRDefault="00316BED" w:rsidP="00316BED">
      <w:pPr>
        <w:widowControl w:val="0"/>
        <w:autoSpaceDE w:val="0"/>
        <w:spacing w:after="0"/>
        <w:jc w:val="both"/>
        <w:rPr>
          <w:rFonts w:ascii="Times New Roman" w:hAnsi="Times New Roman" w:cs="Times New Roman"/>
          <w:b/>
          <w:sz w:val="24"/>
          <w:szCs w:val="24"/>
          <w:lang w:val="ro-RO"/>
        </w:rPr>
      </w:pPr>
    </w:p>
    <w:p w14:paraId="76C4D2AF" w14:textId="77777777" w:rsidR="00316BED" w:rsidRPr="00A25A14" w:rsidRDefault="00316BED" w:rsidP="00316BED">
      <w:pPr>
        <w:pStyle w:val="ListParagraph"/>
        <w:widowControl w:val="0"/>
        <w:numPr>
          <w:ilvl w:val="0"/>
          <w:numId w:val="6"/>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sz w:val="24"/>
          <w:szCs w:val="24"/>
          <w:lang w:val="ro-RO"/>
        </w:rPr>
        <w:t>OPIS DOSAR burse sociale</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studenții orfani de unul sau de ambii părinți</w:t>
      </w:r>
      <w:r w:rsidRPr="00A25A14">
        <w:rPr>
          <w:rFonts w:ascii="Times New Roman" w:hAnsi="Times New Roman" w:cs="Times New Roman"/>
          <w:sz w:val="24"/>
          <w:szCs w:val="24"/>
          <w:lang w:val="ro-RO"/>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316BED" w:rsidRPr="00A25A14" w14:paraId="00E8739C" w14:textId="77777777" w:rsidTr="00CE4320">
        <w:tc>
          <w:tcPr>
            <w:tcW w:w="6946" w:type="dxa"/>
            <w:shd w:val="clear" w:color="auto" w:fill="auto"/>
          </w:tcPr>
          <w:p w14:paraId="77D37F34" w14:textId="77777777" w:rsidR="00316BED" w:rsidRPr="00A25A14" w:rsidRDefault="00316BED" w:rsidP="00CE4320">
            <w:pPr>
              <w:widowControl w:val="0"/>
              <w:autoSpaceDE w:val="0"/>
              <w:spacing w:after="0"/>
              <w:jc w:val="both"/>
              <w:rPr>
                <w:rFonts w:ascii="Times New Roman" w:eastAsia="Calibri" w:hAnsi="Times New Roman" w:cs="Times New Roman"/>
                <w:b/>
                <w:bCs/>
                <w:sz w:val="24"/>
                <w:szCs w:val="24"/>
                <w:lang w:val="ro-RO"/>
              </w:rPr>
            </w:pPr>
            <w:r w:rsidRPr="00A25A14">
              <w:rPr>
                <w:rFonts w:ascii="Times New Roman" w:eastAsia="Calibri" w:hAnsi="Times New Roman" w:cs="Times New Roman"/>
                <w:b/>
                <w:bCs/>
                <w:sz w:val="24"/>
                <w:szCs w:val="24"/>
                <w:lang w:val="ro-RO"/>
              </w:rPr>
              <w:t>DOCUMENT</w:t>
            </w:r>
          </w:p>
        </w:tc>
        <w:tc>
          <w:tcPr>
            <w:tcW w:w="2126" w:type="dxa"/>
            <w:shd w:val="clear" w:color="auto" w:fill="auto"/>
          </w:tcPr>
          <w:p w14:paraId="07C3E302" w14:textId="77777777" w:rsidR="00316BED" w:rsidRPr="00A25A14" w:rsidRDefault="00316BED" w:rsidP="00CE4320">
            <w:pPr>
              <w:widowControl w:val="0"/>
              <w:autoSpaceDE w:val="0"/>
              <w:spacing w:after="0"/>
              <w:jc w:val="both"/>
              <w:rPr>
                <w:rFonts w:ascii="Times New Roman" w:eastAsia="Calibri" w:hAnsi="Times New Roman" w:cs="Times New Roman"/>
                <w:b/>
                <w:bCs/>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09653180" w14:textId="77777777" w:rsidTr="00CE4320">
        <w:tc>
          <w:tcPr>
            <w:tcW w:w="6946" w:type="dxa"/>
            <w:shd w:val="clear" w:color="auto" w:fill="auto"/>
          </w:tcPr>
          <w:p w14:paraId="70A7DDC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126" w:type="dxa"/>
            <w:shd w:val="clear" w:color="auto" w:fill="auto"/>
          </w:tcPr>
          <w:p w14:paraId="72F3ADF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AFBDE3A" w14:textId="77777777" w:rsidTr="00CE4320">
        <w:tc>
          <w:tcPr>
            <w:tcW w:w="6946" w:type="dxa"/>
            <w:shd w:val="clear" w:color="auto" w:fill="auto"/>
          </w:tcPr>
          <w:p w14:paraId="0A28B67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Cererea de acordare a bursei sociale vizată de secretariatul Facultății de Științe Economice (Anexa nr. 4)</w:t>
            </w:r>
          </w:p>
        </w:tc>
        <w:tc>
          <w:tcPr>
            <w:tcW w:w="2126" w:type="dxa"/>
            <w:shd w:val="clear" w:color="auto" w:fill="auto"/>
          </w:tcPr>
          <w:p w14:paraId="56ECF18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563AD18" w14:textId="77777777" w:rsidTr="00CE4320">
        <w:tc>
          <w:tcPr>
            <w:tcW w:w="6946" w:type="dxa"/>
            <w:shd w:val="clear" w:color="auto" w:fill="auto"/>
          </w:tcPr>
          <w:p w14:paraId="0B894AC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copie a cărții de identitate</w:t>
            </w:r>
          </w:p>
        </w:tc>
        <w:tc>
          <w:tcPr>
            <w:tcW w:w="2126" w:type="dxa"/>
            <w:shd w:val="clear" w:color="auto" w:fill="auto"/>
          </w:tcPr>
          <w:p w14:paraId="2D05DFB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477836F" w14:textId="77777777" w:rsidTr="00CE4320">
        <w:tc>
          <w:tcPr>
            <w:tcW w:w="6946" w:type="dxa"/>
            <w:shd w:val="clear" w:color="auto" w:fill="auto"/>
          </w:tcPr>
          <w:p w14:paraId="6BF44E1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copii ale certificatelor de deces ale parintelui/părinților</w:t>
            </w:r>
          </w:p>
        </w:tc>
        <w:tc>
          <w:tcPr>
            <w:tcW w:w="2126" w:type="dxa"/>
            <w:shd w:val="clear" w:color="auto" w:fill="auto"/>
          </w:tcPr>
          <w:p w14:paraId="16653A3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DC9CF35" w14:textId="77777777" w:rsidTr="00CE4320">
        <w:tc>
          <w:tcPr>
            <w:tcW w:w="6946" w:type="dxa"/>
            <w:shd w:val="clear" w:color="auto" w:fill="auto"/>
          </w:tcPr>
          <w:p w14:paraId="37FA144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6" w:type="dxa"/>
            <w:shd w:val="clear" w:color="auto" w:fill="auto"/>
          </w:tcPr>
          <w:p w14:paraId="0FE921F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EE07899" w14:textId="77777777" w:rsidTr="00CE4320">
        <w:tc>
          <w:tcPr>
            <w:tcW w:w="9072" w:type="dxa"/>
            <w:gridSpan w:val="2"/>
            <w:shd w:val="clear" w:color="auto" w:fill="auto"/>
          </w:tcPr>
          <w:p w14:paraId="421F1E7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veniturile proprii, după caz: </w:t>
            </w:r>
          </w:p>
        </w:tc>
      </w:tr>
      <w:tr w:rsidR="00316BED" w:rsidRPr="00A25A14" w14:paraId="559527E6" w14:textId="77777777" w:rsidTr="00CE4320">
        <w:tc>
          <w:tcPr>
            <w:tcW w:w="6946" w:type="dxa"/>
            <w:shd w:val="clear" w:color="auto" w:fill="auto"/>
          </w:tcPr>
          <w:p w14:paraId="447F565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adeverința de la Casa de Pensii privind cuantumul pensiei de urmaș pentru lunile care se iau în considerare; </w:t>
            </w:r>
          </w:p>
        </w:tc>
        <w:tc>
          <w:tcPr>
            <w:tcW w:w="2126" w:type="dxa"/>
            <w:shd w:val="clear" w:color="auto" w:fill="auto"/>
          </w:tcPr>
          <w:p w14:paraId="6420B38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06CFC4F" w14:textId="77777777" w:rsidTr="00CE4320">
        <w:tc>
          <w:tcPr>
            <w:tcW w:w="6946" w:type="dxa"/>
            <w:shd w:val="clear" w:color="auto" w:fill="auto"/>
          </w:tcPr>
          <w:p w14:paraId="5628902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b) adeverința de șomaj;</w:t>
            </w:r>
          </w:p>
        </w:tc>
        <w:tc>
          <w:tcPr>
            <w:tcW w:w="2126" w:type="dxa"/>
            <w:shd w:val="clear" w:color="auto" w:fill="auto"/>
          </w:tcPr>
          <w:p w14:paraId="6D2FDE3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592B3B4" w14:textId="77777777" w:rsidTr="00CE4320">
        <w:tc>
          <w:tcPr>
            <w:tcW w:w="6946" w:type="dxa"/>
            <w:shd w:val="clear" w:color="auto" w:fill="auto"/>
          </w:tcPr>
          <w:p w14:paraId="5018472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6" w:type="dxa"/>
            <w:shd w:val="clear" w:color="auto" w:fill="auto"/>
          </w:tcPr>
          <w:p w14:paraId="4E6F797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8C6757B" w14:textId="77777777" w:rsidTr="00CE4320">
        <w:tc>
          <w:tcPr>
            <w:tcW w:w="6946" w:type="dxa"/>
            <w:shd w:val="clear" w:color="auto" w:fill="auto"/>
          </w:tcPr>
          <w:p w14:paraId="0804B71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 adeverință de la Primăria pe raza căreia are domiciliul privind veniturile nete obținute din activități de exploatare a proprietăților personale ale studentului: terenuri agricole, păduri, chirii, etc. </w:t>
            </w:r>
          </w:p>
        </w:tc>
        <w:tc>
          <w:tcPr>
            <w:tcW w:w="2126" w:type="dxa"/>
            <w:shd w:val="clear" w:color="auto" w:fill="auto"/>
          </w:tcPr>
          <w:p w14:paraId="37F0B7C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5DEBE82" w14:textId="77777777" w:rsidTr="00CE4320">
        <w:tc>
          <w:tcPr>
            <w:tcW w:w="6946" w:type="dxa"/>
            <w:shd w:val="clear" w:color="auto" w:fill="auto"/>
          </w:tcPr>
          <w:p w14:paraId="6095A7A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Administrația Județeană a Finanțelor Publice, din raza căreia își are domiciliul studentul; </w:t>
            </w:r>
          </w:p>
        </w:tc>
        <w:tc>
          <w:tcPr>
            <w:tcW w:w="2126" w:type="dxa"/>
            <w:shd w:val="clear" w:color="auto" w:fill="auto"/>
          </w:tcPr>
          <w:p w14:paraId="684DA5C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4D3F3F91" w14:textId="77777777" w:rsidR="00316BED" w:rsidRPr="00A25A14" w:rsidRDefault="00316BED" w:rsidP="00316BED">
      <w:pPr>
        <w:widowControl w:val="0"/>
        <w:autoSpaceDE w:val="0"/>
        <w:spacing w:after="0"/>
        <w:ind w:left="680"/>
        <w:jc w:val="both"/>
        <w:rPr>
          <w:rFonts w:ascii="Times New Roman" w:hAnsi="Times New Roman" w:cs="Times New Roman"/>
          <w:sz w:val="24"/>
          <w:szCs w:val="24"/>
          <w:lang w:val="ro-RO"/>
        </w:rPr>
      </w:pPr>
    </w:p>
    <w:p w14:paraId="2B4B1355"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5D9AB54B"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1329E08E"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4898670D"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19B631CB"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7DA10AF0"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262DA35B"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3FE0B1CD"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2A11D3D9"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08F90586" w14:textId="77777777" w:rsid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0231BF2C" w14:textId="77777777" w:rsidR="00474F0A" w:rsidRPr="00A25A14" w:rsidRDefault="00474F0A" w:rsidP="00474F0A">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lastRenderedPageBreak/>
        <w:t>Anexa nr. 4b – OPIS DOSAR BURSĂ SOCIALĂ</w:t>
      </w:r>
    </w:p>
    <w:p w14:paraId="43287588" w14:textId="77777777" w:rsidR="00474F0A" w:rsidRPr="00474F0A" w:rsidRDefault="00474F0A" w:rsidP="00474F0A">
      <w:pPr>
        <w:pStyle w:val="ListParagraph"/>
        <w:widowControl w:val="0"/>
        <w:autoSpaceDE w:val="0"/>
        <w:spacing w:after="0" w:line="276" w:lineRule="auto"/>
        <w:jc w:val="both"/>
        <w:rPr>
          <w:rFonts w:ascii="Times New Roman" w:hAnsi="Times New Roman" w:cs="Times New Roman"/>
          <w:sz w:val="24"/>
          <w:szCs w:val="24"/>
          <w:lang w:val="ro-RO"/>
        </w:rPr>
      </w:pPr>
    </w:p>
    <w:p w14:paraId="0E767C50" w14:textId="0CB92E85" w:rsidR="00316BED" w:rsidRPr="00474F0A" w:rsidRDefault="00316BED" w:rsidP="00474F0A">
      <w:pPr>
        <w:pStyle w:val="ListParagraph"/>
        <w:widowControl w:val="0"/>
        <w:numPr>
          <w:ilvl w:val="0"/>
          <w:numId w:val="7"/>
        </w:numPr>
        <w:autoSpaceDE w:val="0"/>
        <w:spacing w:after="0"/>
        <w:jc w:val="both"/>
        <w:rPr>
          <w:rFonts w:ascii="Times New Roman" w:hAnsi="Times New Roman" w:cs="Times New Roman"/>
          <w:sz w:val="24"/>
          <w:szCs w:val="24"/>
          <w:lang w:val="ro-RO"/>
        </w:rPr>
      </w:pPr>
      <w:r w:rsidRPr="00474F0A">
        <w:rPr>
          <w:rFonts w:ascii="Times New Roman" w:hAnsi="Times New Roman" w:cs="Times New Roman"/>
          <w:b/>
          <w:sz w:val="24"/>
          <w:szCs w:val="24"/>
          <w:lang w:val="ro-RO"/>
        </w:rPr>
        <w:t>OPIS DOSAR burse sociale, studenții proveniți din casele de copii</w:t>
      </w:r>
      <w:r w:rsidRPr="00474F0A">
        <w:rPr>
          <w:rFonts w:ascii="Times New Roman" w:hAnsi="Times New Roman" w:cs="Times New Roman"/>
          <w:sz w:val="24"/>
          <w:szCs w:val="24"/>
          <w:lang w:val="ro-RO"/>
        </w:rPr>
        <w:t xml:space="preserve"> (centrele de plasament) sau </w:t>
      </w:r>
      <w:r w:rsidRPr="00474F0A">
        <w:rPr>
          <w:rFonts w:ascii="Times New Roman" w:hAnsi="Times New Roman" w:cs="Times New Roman"/>
          <w:b/>
          <w:sz w:val="24"/>
          <w:szCs w:val="24"/>
          <w:lang w:val="ro-RO"/>
        </w:rPr>
        <w:t>plasament familial</w:t>
      </w:r>
      <w:r w:rsidRPr="00474F0A">
        <w:rPr>
          <w:rFonts w:ascii="Times New Roman" w:hAnsi="Times New Roman" w:cs="Times New Roman"/>
          <w:sz w:val="24"/>
          <w:szCs w:val="24"/>
          <w:lang w:val="ro-RO"/>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316BED" w:rsidRPr="00A25A14" w14:paraId="30BCBE3B" w14:textId="77777777" w:rsidTr="00CE4320">
        <w:tc>
          <w:tcPr>
            <w:tcW w:w="6946" w:type="dxa"/>
            <w:shd w:val="clear" w:color="auto" w:fill="auto"/>
          </w:tcPr>
          <w:p w14:paraId="728BCC58" w14:textId="77777777" w:rsidR="00316BED" w:rsidRPr="00A25A14" w:rsidRDefault="00316BED" w:rsidP="00CE4320">
            <w:pPr>
              <w:widowControl w:val="0"/>
              <w:autoSpaceDE w:val="0"/>
              <w:spacing w:after="0"/>
              <w:jc w:val="both"/>
              <w:rPr>
                <w:rFonts w:ascii="Times New Roman" w:eastAsia="Calibri" w:hAnsi="Times New Roman" w:cs="Times New Roman"/>
                <w:b/>
                <w:bCs/>
                <w:sz w:val="24"/>
                <w:szCs w:val="24"/>
                <w:lang w:val="ro-RO"/>
              </w:rPr>
            </w:pPr>
            <w:r w:rsidRPr="00A25A14">
              <w:rPr>
                <w:rFonts w:ascii="Times New Roman" w:eastAsia="Calibri" w:hAnsi="Times New Roman" w:cs="Times New Roman"/>
                <w:b/>
                <w:bCs/>
                <w:sz w:val="24"/>
                <w:szCs w:val="24"/>
                <w:lang w:val="ro-RO"/>
              </w:rPr>
              <w:t>DOCUMENT</w:t>
            </w:r>
          </w:p>
        </w:tc>
        <w:tc>
          <w:tcPr>
            <w:tcW w:w="2126" w:type="dxa"/>
            <w:shd w:val="clear" w:color="auto" w:fill="auto"/>
          </w:tcPr>
          <w:p w14:paraId="782B5084" w14:textId="77777777" w:rsidR="00316BED" w:rsidRPr="00A25A14" w:rsidRDefault="00316BED" w:rsidP="00CE4320">
            <w:pPr>
              <w:widowControl w:val="0"/>
              <w:autoSpaceDE w:val="0"/>
              <w:spacing w:after="0"/>
              <w:jc w:val="both"/>
              <w:rPr>
                <w:rFonts w:ascii="Times New Roman" w:eastAsia="Calibri" w:hAnsi="Times New Roman" w:cs="Times New Roman"/>
                <w:b/>
                <w:bCs/>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54D6B81D" w14:textId="77777777" w:rsidTr="00CE4320">
        <w:tc>
          <w:tcPr>
            <w:tcW w:w="6946" w:type="dxa"/>
            <w:shd w:val="clear" w:color="auto" w:fill="auto"/>
          </w:tcPr>
          <w:p w14:paraId="53DAB50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126" w:type="dxa"/>
            <w:shd w:val="clear" w:color="auto" w:fill="auto"/>
          </w:tcPr>
          <w:p w14:paraId="085F8DF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907319D" w14:textId="77777777" w:rsidTr="00CE4320">
        <w:tc>
          <w:tcPr>
            <w:tcW w:w="6946" w:type="dxa"/>
            <w:shd w:val="clear" w:color="auto" w:fill="auto"/>
          </w:tcPr>
          <w:p w14:paraId="4C6219E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Cererea de acordare a bursei sociale vizată de secretariatul Facultății de Științe Economice (Anexa nr. 4)</w:t>
            </w:r>
          </w:p>
        </w:tc>
        <w:tc>
          <w:tcPr>
            <w:tcW w:w="2126" w:type="dxa"/>
            <w:shd w:val="clear" w:color="auto" w:fill="auto"/>
          </w:tcPr>
          <w:p w14:paraId="6A87DBC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BB10963" w14:textId="77777777" w:rsidTr="00CE4320">
        <w:tc>
          <w:tcPr>
            <w:tcW w:w="6946" w:type="dxa"/>
            <w:shd w:val="clear" w:color="auto" w:fill="auto"/>
          </w:tcPr>
          <w:p w14:paraId="2407497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copie a cărții de identitate</w:t>
            </w:r>
          </w:p>
        </w:tc>
        <w:tc>
          <w:tcPr>
            <w:tcW w:w="2126" w:type="dxa"/>
            <w:shd w:val="clear" w:color="auto" w:fill="auto"/>
          </w:tcPr>
          <w:p w14:paraId="46998C8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592F252" w14:textId="77777777" w:rsidTr="00CE4320">
        <w:tc>
          <w:tcPr>
            <w:tcW w:w="6946" w:type="dxa"/>
            <w:shd w:val="clear" w:color="auto" w:fill="auto"/>
          </w:tcPr>
          <w:p w14:paraId="21C1D57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6" w:type="dxa"/>
            <w:shd w:val="clear" w:color="auto" w:fill="auto"/>
          </w:tcPr>
          <w:p w14:paraId="2427CA9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74C64A3" w14:textId="77777777" w:rsidTr="00CE4320">
        <w:tc>
          <w:tcPr>
            <w:tcW w:w="9072" w:type="dxa"/>
            <w:gridSpan w:val="2"/>
            <w:shd w:val="clear" w:color="auto" w:fill="auto"/>
          </w:tcPr>
          <w:p w14:paraId="1166FED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situația în care se află: </w:t>
            </w:r>
          </w:p>
        </w:tc>
      </w:tr>
      <w:tr w:rsidR="00316BED" w:rsidRPr="00A25A14" w14:paraId="4ECC7A72" w14:textId="77777777" w:rsidTr="00CE4320">
        <w:tc>
          <w:tcPr>
            <w:tcW w:w="6946" w:type="dxa"/>
            <w:shd w:val="clear" w:color="auto" w:fill="auto"/>
          </w:tcPr>
          <w:p w14:paraId="08BDA0D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adeverință din care să rezulte că solicitantul provine dintr-un centru de plasament; </w:t>
            </w:r>
          </w:p>
        </w:tc>
        <w:tc>
          <w:tcPr>
            <w:tcW w:w="2126" w:type="dxa"/>
            <w:shd w:val="clear" w:color="auto" w:fill="auto"/>
          </w:tcPr>
          <w:p w14:paraId="6DCF8FC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795BC8B" w14:textId="77777777" w:rsidTr="00CE4320">
        <w:tc>
          <w:tcPr>
            <w:tcW w:w="6946" w:type="dxa"/>
            <w:shd w:val="clear" w:color="auto" w:fill="auto"/>
          </w:tcPr>
          <w:p w14:paraId="158252A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copie a hotărârii judecătorești din care rezultă că solicitantul se află în plasament familial; </w:t>
            </w:r>
          </w:p>
        </w:tc>
        <w:tc>
          <w:tcPr>
            <w:tcW w:w="2126" w:type="dxa"/>
            <w:shd w:val="clear" w:color="auto" w:fill="auto"/>
          </w:tcPr>
          <w:p w14:paraId="43A90E4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A4FE95E" w14:textId="77777777" w:rsidTr="00CE4320">
        <w:tc>
          <w:tcPr>
            <w:tcW w:w="9072" w:type="dxa"/>
            <w:gridSpan w:val="2"/>
            <w:shd w:val="clear" w:color="auto" w:fill="auto"/>
          </w:tcPr>
          <w:p w14:paraId="566EF8E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documente justificative privind veniturile studenților titulari ai cererii pentru acordarea bursei sociale, după caz:</w:t>
            </w:r>
          </w:p>
        </w:tc>
      </w:tr>
      <w:tr w:rsidR="00316BED" w:rsidRPr="00A25A14" w14:paraId="5F7D0CA3" w14:textId="77777777" w:rsidTr="00CE4320">
        <w:tc>
          <w:tcPr>
            <w:tcW w:w="6946" w:type="dxa"/>
            <w:shd w:val="clear" w:color="auto" w:fill="auto"/>
          </w:tcPr>
          <w:p w14:paraId="66B8BC7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cupoane sau adeverință pentru alocația de plasament; </w:t>
            </w:r>
          </w:p>
        </w:tc>
        <w:tc>
          <w:tcPr>
            <w:tcW w:w="2126" w:type="dxa"/>
            <w:shd w:val="clear" w:color="auto" w:fill="auto"/>
          </w:tcPr>
          <w:p w14:paraId="58235B9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C6319A9" w14:textId="77777777" w:rsidTr="00CE4320">
        <w:tc>
          <w:tcPr>
            <w:tcW w:w="6946" w:type="dxa"/>
            <w:shd w:val="clear" w:color="auto" w:fill="auto"/>
          </w:tcPr>
          <w:p w14:paraId="5B5ABB2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adeverință de șomaj; </w:t>
            </w:r>
          </w:p>
        </w:tc>
        <w:tc>
          <w:tcPr>
            <w:tcW w:w="2126" w:type="dxa"/>
            <w:shd w:val="clear" w:color="auto" w:fill="auto"/>
          </w:tcPr>
          <w:p w14:paraId="42CBB81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22758D6" w14:textId="77777777" w:rsidTr="00CE4320">
        <w:tc>
          <w:tcPr>
            <w:tcW w:w="6946" w:type="dxa"/>
            <w:shd w:val="clear" w:color="auto" w:fill="auto"/>
          </w:tcPr>
          <w:p w14:paraId="20DC3C2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6" w:type="dxa"/>
            <w:shd w:val="clear" w:color="auto" w:fill="auto"/>
          </w:tcPr>
          <w:p w14:paraId="3BFCF3F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2590B00" w14:textId="77777777" w:rsidTr="00CE4320">
        <w:tc>
          <w:tcPr>
            <w:tcW w:w="6946" w:type="dxa"/>
            <w:shd w:val="clear" w:color="auto" w:fill="auto"/>
          </w:tcPr>
          <w:p w14:paraId="6A88065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Administrația Județeană a Finanțelor Publice, din raza căreia își are domiciliul studentul; </w:t>
            </w:r>
          </w:p>
        </w:tc>
        <w:tc>
          <w:tcPr>
            <w:tcW w:w="2126" w:type="dxa"/>
            <w:shd w:val="clear" w:color="auto" w:fill="auto"/>
          </w:tcPr>
          <w:p w14:paraId="7F6860D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0D07DDA3" w14:textId="77777777" w:rsidR="00316BED" w:rsidRDefault="00316BED" w:rsidP="00316BED">
      <w:pPr>
        <w:widowControl w:val="0"/>
        <w:autoSpaceDE w:val="0"/>
        <w:spacing w:after="0"/>
        <w:jc w:val="both"/>
        <w:rPr>
          <w:rFonts w:ascii="Times New Roman" w:hAnsi="Times New Roman" w:cs="Times New Roman"/>
          <w:sz w:val="24"/>
          <w:szCs w:val="24"/>
          <w:lang w:val="ro-RO"/>
        </w:rPr>
      </w:pPr>
    </w:p>
    <w:p w14:paraId="497FA984"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4196FF14"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58C46FBE"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02FF9ED3"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37CAD1E"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010A0EAD"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79E1C4DB"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54A06BC"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39FF16A4" w14:textId="77777777" w:rsidR="00474F0A" w:rsidRPr="00A25A14" w:rsidRDefault="00474F0A" w:rsidP="00474F0A">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lastRenderedPageBreak/>
        <w:t>Anexa nr. 4b – OPIS DOSAR BURSĂ SOCIALĂ</w:t>
      </w:r>
    </w:p>
    <w:p w14:paraId="01CE7981" w14:textId="77777777" w:rsidR="00316BED" w:rsidRPr="00A25A14" w:rsidRDefault="00316BED" w:rsidP="00474F0A">
      <w:pPr>
        <w:pStyle w:val="ListParagraph"/>
        <w:widowControl w:val="0"/>
        <w:numPr>
          <w:ilvl w:val="0"/>
          <w:numId w:val="7"/>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sz w:val="24"/>
          <w:szCs w:val="24"/>
          <w:lang w:val="ro-RO"/>
        </w:rPr>
        <w:t>OPIS DOSAR</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burse sociale</w:t>
      </w:r>
      <w:r w:rsidRPr="00A25A14">
        <w:rPr>
          <w:rFonts w:ascii="Times New Roman" w:hAnsi="Times New Roman" w:cs="Times New Roman"/>
          <w:sz w:val="24"/>
          <w:szCs w:val="24"/>
          <w:lang w:val="ro-RO"/>
        </w:rPr>
        <w:t>, (</w:t>
      </w:r>
      <w:r w:rsidRPr="00A25A14">
        <w:rPr>
          <w:rFonts w:ascii="Times New Roman" w:hAnsi="Times New Roman" w:cs="Times New Roman"/>
          <w:b/>
          <w:sz w:val="24"/>
          <w:szCs w:val="24"/>
          <w:lang w:val="ro-RO"/>
        </w:rPr>
        <w:t>caz de boală</w:t>
      </w:r>
      <w:r w:rsidRPr="00A25A14">
        <w:rPr>
          <w:rFonts w:ascii="Times New Roman" w:hAnsi="Times New Roman" w:cs="Times New Roman"/>
          <w:sz w:val="24"/>
          <w:szCs w:val="24"/>
          <w:lang w:val="ro-RO"/>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gridCol w:w="1134"/>
      </w:tblGrid>
      <w:tr w:rsidR="00316BED" w:rsidRPr="00A25A14" w14:paraId="4290C5D8" w14:textId="77777777" w:rsidTr="00474F0A">
        <w:tc>
          <w:tcPr>
            <w:tcW w:w="9215" w:type="dxa"/>
            <w:shd w:val="clear" w:color="auto" w:fill="auto"/>
          </w:tcPr>
          <w:p w14:paraId="691801A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1134" w:type="dxa"/>
            <w:shd w:val="clear" w:color="auto" w:fill="auto"/>
          </w:tcPr>
          <w:p w14:paraId="59057CC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6A6EB95E" w14:textId="77777777" w:rsidTr="00474F0A">
        <w:tc>
          <w:tcPr>
            <w:tcW w:w="9215" w:type="dxa"/>
            <w:shd w:val="clear" w:color="auto" w:fill="auto"/>
          </w:tcPr>
          <w:p w14:paraId="4702CA5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1134" w:type="dxa"/>
            <w:shd w:val="clear" w:color="auto" w:fill="auto"/>
          </w:tcPr>
          <w:p w14:paraId="5119EB8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F0FFFD4" w14:textId="77777777" w:rsidTr="00474F0A">
        <w:tc>
          <w:tcPr>
            <w:tcW w:w="9215" w:type="dxa"/>
            <w:shd w:val="clear" w:color="auto" w:fill="auto"/>
          </w:tcPr>
          <w:p w14:paraId="34CA44F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1134" w:type="dxa"/>
            <w:shd w:val="clear" w:color="auto" w:fill="auto"/>
          </w:tcPr>
          <w:p w14:paraId="4EC5385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3347826" w14:textId="77777777" w:rsidTr="00474F0A">
        <w:tc>
          <w:tcPr>
            <w:tcW w:w="9215" w:type="dxa"/>
            <w:shd w:val="clear" w:color="auto" w:fill="auto"/>
          </w:tcPr>
          <w:p w14:paraId="23D6632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1134" w:type="dxa"/>
            <w:shd w:val="clear" w:color="auto" w:fill="auto"/>
          </w:tcPr>
          <w:p w14:paraId="72A586E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577765D" w14:textId="77777777" w:rsidTr="00474F0A">
        <w:tc>
          <w:tcPr>
            <w:tcW w:w="9215" w:type="dxa"/>
            <w:shd w:val="clear" w:color="auto" w:fill="auto"/>
          </w:tcPr>
          <w:p w14:paraId="1EF220F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certificat de la un medic de specialitate, altul decât medicul de familie, în care să se prezinte evoluția și tabloul clinic al problemei medicale de care suferă studentul și care se regăsește în lista de la art. 6, alin. (2), lit. b) </w:t>
            </w:r>
            <w:r w:rsidRPr="00A25A14">
              <w:rPr>
                <w:rFonts w:ascii="Times New Roman" w:eastAsia="Calibri" w:hAnsi="Times New Roman" w:cs="Times New Roman"/>
                <w:sz w:val="24"/>
                <w:szCs w:val="24"/>
                <w:lang w:val="ro-RO" w:eastAsia="en-GB"/>
              </w:rPr>
              <w:t>din Ordinul 3392/2017 și</w:t>
            </w:r>
            <w:r w:rsidRPr="00A25A14">
              <w:rPr>
                <w:rFonts w:ascii="Times New Roman" w:eastAsia="Calibri" w:hAnsi="Times New Roman" w:cs="Times New Roman"/>
                <w:sz w:val="24"/>
                <w:szCs w:val="24"/>
                <w:lang w:val="ro-RO"/>
              </w:rPr>
              <w:t xml:space="preserve"> dovada luării în evidență de către medicul </w:t>
            </w:r>
            <w:r w:rsidRPr="00A25A14">
              <w:rPr>
                <w:rFonts w:ascii="Times New Roman" w:eastAsia="Calibri" w:hAnsi="Times New Roman" w:cs="Times New Roman"/>
                <w:sz w:val="24"/>
                <w:szCs w:val="24"/>
                <w:lang w:val="ro-RO" w:eastAsia="ro-RO"/>
              </w:rPr>
              <w:t>de la cabinetul medical al UO</w:t>
            </w:r>
          </w:p>
        </w:tc>
        <w:tc>
          <w:tcPr>
            <w:tcW w:w="1134" w:type="dxa"/>
            <w:shd w:val="clear" w:color="auto" w:fill="auto"/>
          </w:tcPr>
          <w:p w14:paraId="49E6C74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678B820" w14:textId="77777777" w:rsidTr="00474F0A">
        <w:tc>
          <w:tcPr>
            <w:tcW w:w="9215" w:type="dxa"/>
            <w:shd w:val="clear" w:color="auto" w:fill="auto"/>
          </w:tcPr>
          <w:p w14:paraId="43048E8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copii ale buletinelor / cărților de identitate ale părinților; </w:t>
            </w:r>
          </w:p>
        </w:tc>
        <w:tc>
          <w:tcPr>
            <w:tcW w:w="1134" w:type="dxa"/>
            <w:shd w:val="clear" w:color="auto" w:fill="auto"/>
          </w:tcPr>
          <w:p w14:paraId="20DC822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4B31679" w14:textId="77777777" w:rsidTr="00474F0A">
        <w:tc>
          <w:tcPr>
            <w:tcW w:w="9215" w:type="dxa"/>
            <w:shd w:val="clear" w:color="auto" w:fill="auto"/>
          </w:tcPr>
          <w:p w14:paraId="203C8DC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1134" w:type="dxa"/>
            <w:shd w:val="clear" w:color="auto" w:fill="auto"/>
          </w:tcPr>
          <w:p w14:paraId="4E18B3B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67679C7" w14:textId="77777777" w:rsidTr="00474F0A">
        <w:tc>
          <w:tcPr>
            <w:tcW w:w="9215" w:type="dxa"/>
            <w:shd w:val="clear" w:color="auto" w:fill="auto"/>
          </w:tcPr>
          <w:p w14:paraId="0571F32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solicitarea pentru bursa socială; </w:t>
            </w:r>
          </w:p>
        </w:tc>
        <w:tc>
          <w:tcPr>
            <w:tcW w:w="1134" w:type="dxa"/>
            <w:shd w:val="clear" w:color="auto" w:fill="auto"/>
          </w:tcPr>
          <w:p w14:paraId="7F89044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46CC432" w14:textId="77777777" w:rsidTr="00474F0A">
        <w:tc>
          <w:tcPr>
            <w:tcW w:w="9215" w:type="dxa"/>
            <w:shd w:val="clear" w:color="auto" w:fill="auto"/>
          </w:tcPr>
          <w:p w14:paraId="4A2A9A8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1134" w:type="dxa"/>
            <w:shd w:val="clear" w:color="auto" w:fill="auto"/>
          </w:tcPr>
          <w:p w14:paraId="5F77726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1EC80FB" w14:textId="77777777" w:rsidTr="00474F0A">
        <w:tc>
          <w:tcPr>
            <w:tcW w:w="10349" w:type="dxa"/>
            <w:gridSpan w:val="2"/>
            <w:shd w:val="clear" w:color="auto" w:fill="auto"/>
          </w:tcPr>
          <w:p w14:paraId="5BAF5F6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veniturile studenților titulari ai cererii pentru acordarea bursei sociale și ale părinților acestora, după caz: </w:t>
            </w:r>
          </w:p>
        </w:tc>
      </w:tr>
      <w:tr w:rsidR="00316BED" w:rsidRPr="00A25A14" w14:paraId="4CCB31B4" w14:textId="77777777" w:rsidTr="00474F0A">
        <w:tc>
          <w:tcPr>
            <w:tcW w:w="9215" w:type="dxa"/>
            <w:shd w:val="clear" w:color="auto" w:fill="auto"/>
          </w:tcPr>
          <w:p w14:paraId="191D19B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1134" w:type="dxa"/>
            <w:shd w:val="clear" w:color="auto" w:fill="auto"/>
          </w:tcPr>
          <w:p w14:paraId="0C70572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CDDBDFB" w14:textId="77777777" w:rsidTr="00474F0A">
        <w:tc>
          <w:tcPr>
            <w:tcW w:w="9215" w:type="dxa"/>
            <w:shd w:val="clear" w:color="auto" w:fill="auto"/>
          </w:tcPr>
          <w:p w14:paraId="2A3EA06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adeverință de șomaj; </w:t>
            </w:r>
          </w:p>
        </w:tc>
        <w:tc>
          <w:tcPr>
            <w:tcW w:w="1134" w:type="dxa"/>
            <w:shd w:val="clear" w:color="auto" w:fill="auto"/>
          </w:tcPr>
          <w:p w14:paraId="3F9B88D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AE82583" w14:textId="77777777" w:rsidTr="00474F0A">
        <w:tc>
          <w:tcPr>
            <w:tcW w:w="9215" w:type="dxa"/>
            <w:shd w:val="clear" w:color="auto" w:fill="auto"/>
          </w:tcPr>
          <w:p w14:paraId="71CE152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1134" w:type="dxa"/>
            <w:shd w:val="clear" w:color="auto" w:fill="auto"/>
          </w:tcPr>
          <w:p w14:paraId="0A0E8A9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4286D54" w14:textId="77777777" w:rsidTr="00474F0A">
        <w:tc>
          <w:tcPr>
            <w:tcW w:w="9215" w:type="dxa"/>
            <w:shd w:val="clear" w:color="auto" w:fill="auto"/>
          </w:tcPr>
          <w:p w14:paraId="66F3FE2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1134" w:type="dxa"/>
            <w:shd w:val="clear" w:color="auto" w:fill="auto"/>
          </w:tcPr>
          <w:p w14:paraId="396B4AF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63E8FAA" w14:textId="77777777" w:rsidTr="00474F0A">
        <w:tc>
          <w:tcPr>
            <w:tcW w:w="9215" w:type="dxa"/>
            <w:shd w:val="clear" w:color="auto" w:fill="auto"/>
          </w:tcPr>
          <w:p w14:paraId="7DF709C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w:t>
            </w:r>
          </w:p>
        </w:tc>
        <w:tc>
          <w:tcPr>
            <w:tcW w:w="1134" w:type="dxa"/>
            <w:shd w:val="clear" w:color="auto" w:fill="auto"/>
          </w:tcPr>
          <w:p w14:paraId="093FF8F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F33C36F" w14:textId="77777777" w:rsidTr="00474F0A">
        <w:tc>
          <w:tcPr>
            <w:tcW w:w="9215" w:type="dxa"/>
            <w:shd w:val="clear" w:color="auto" w:fill="auto"/>
          </w:tcPr>
          <w:p w14:paraId="591A639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1134" w:type="dxa"/>
            <w:shd w:val="clear" w:color="auto" w:fill="auto"/>
          </w:tcPr>
          <w:p w14:paraId="646B9B5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4FDD36D7" w14:textId="77777777" w:rsidR="00316BED" w:rsidRDefault="00316BED" w:rsidP="00316BED">
      <w:pPr>
        <w:widowControl w:val="0"/>
        <w:autoSpaceDE w:val="0"/>
        <w:spacing w:after="0"/>
        <w:jc w:val="both"/>
        <w:rPr>
          <w:rFonts w:ascii="Times New Roman" w:hAnsi="Times New Roman" w:cs="Times New Roman"/>
          <w:sz w:val="24"/>
          <w:szCs w:val="24"/>
          <w:lang w:val="ro-RO"/>
        </w:rPr>
      </w:pPr>
    </w:p>
    <w:p w14:paraId="4E07A6EB" w14:textId="77777777" w:rsidR="00474F0A" w:rsidRPr="00A25A14" w:rsidRDefault="00474F0A" w:rsidP="00474F0A">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lastRenderedPageBreak/>
        <w:t>Anexa nr. 4b – OPIS DOSAR BURSĂ SOCIALĂ</w:t>
      </w:r>
    </w:p>
    <w:p w14:paraId="0A147636" w14:textId="77777777" w:rsidR="00474F0A" w:rsidRPr="00A25A14" w:rsidRDefault="00474F0A" w:rsidP="00316BED">
      <w:pPr>
        <w:widowControl w:val="0"/>
        <w:autoSpaceDE w:val="0"/>
        <w:spacing w:after="0"/>
        <w:jc w:val="both"/>
        <w:rPr>
          <w:rFonts w:ascii="Times New Roman" w:hAnsi="Times New Roman" w:cs="Times New Roman"/>
          <w:sz w:val="24"/>
          <w:szCs w:val="24"/>
          <w:lang w:val="ro-RO"/>
        </w:rPr>
      </w:pPr>
    </w:p>
    <w:p w14:paraId="748DB4D0" w14:textId="77777777" w:rsidR="00316BED" w:rsidRPr="00A25A14" w:rsidRDefault="00316BED" w:rsidP="00474F0A">
      <w:pPr>
        <w:pStyle w:val="ListParagraph"/>
        <w:widowControl w:val="0"/>
        <w:numPr>
          <w:ilvl w:val="0"/>
          <w:numId w:val="7"/>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bCs/>
          <w:sz w:val="24"/>
          <w:szCs w:val="24"/>
          <w:lang w:val="ro-RO"/>
        </w:rPr>
        <w:t>OPIS DOSAR</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burse sociale</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studenții care provin din familii ale căror venituri lunare nete medii pe membru de familie sunt mai mici decât cuantumul salariului minim pe economie</w:t>
      </w:r>
      <w:r w:rsidRPr="00A25A14">
        <w:rPr>
          <w:rFonts w:ascii="Times New Roman" w:hAnsi="Times New Roman" w:cs="Times New Roman"/>
          <w:sz w:val="24"/>
          <w:szCs w:val="24"/>
          <w:lang w:val="ro-RO"/>
        </w:rPr>
        <w:t xml:space="preserve">: </w:t>
      </w:r>
    </w:p>
    <w:p w14:paraId="7B5E802D" w14:textId="77777777" w:rsidR="00316BED" w:rsidRPr="00A25A14" w:rsidRDefault="00316BED" w:rsidP="00316BED">
      <w:pPr>
        <w:pStyle w:val="ListParagraph"/>
        <w:widowControl w:val="0"/>
        <w:autoSpaceDE w:val="0"/>
        <w:spacing w:after="0"/>
        <w:jc w:val="both"/>
        <w:rPr>
          <w:rFonts w:ascii="Times New Roman" w:hAnsi="Times New Roman" w:cs="Times New Roman"/>
          <w:sz w:val="24"/>
          <w:szCs w:val="24"/>
          <w:lang w:val="ro-RO"/>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993"/>
      </w:tblGrid>
      <w:tr w:rsidR="00316BED" w:rsidRPr="00A25A14" w14:paraId="0E2B4A18" w14:textId="77777777" w:rsidTr="00474F0A">
        <w:tc>
          <w:tcPr>
            <w:tcW w:w="8931" w:type="dxa"/>
            <w:shd w:val="clear" w:color="auto" w:fill="auto"/>
          </w:tcPr>
          <w:p w14:paraId="73683ED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993" w:type="dxa"/>
            <w:shd w:val="clear" w:color="auto" w:fill="auto"/>
          </w:tcPr>
          <w:p w14:paraId="013FF87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40E2D8E3" w14:textId="77777777" w:rsidTr="00474F0A">
        <w:tc>
          <w:tcPr>
            <w:tcW w:w="8931" w:type="dxa"/>
            <w:shd w:val="clear" w:color="auto" w:fill="auto"/>
          </w:tcPr>
          <w:p w14:paraId="2DC626E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993" w:type="dxa"/>
            <w:shd w:val="clear" w:color="auto" w:fill="auto"/>
          </w:tcPr>
          <w:p w14:paraId="25D03DE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A70AA71" w14:textId="77777777" w:rsidTr="00474F0A">
        <w:tc>
          <w:tcPr>
            <w:tcW w:w="8931" w:type="dxa"/>
            <w:shd w:val="clear" w:color="auto" w:fill="auto"/>
          </w:tcPr>
          <w:p w14:paraId="59A74D2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993" w:type="dxa"/>
            <w:shd w:val="clear" w:color="auto" w:fill="auto"/>
          </w:tcPr>
          <w:p w14:paraId="02469FE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9800350" w14:textId="77777777" w:rsidTr="00474F0A">
        <w:tc>
          <w:tcPr>
            <w:tcW w:w="8931" w:type="dxa"/>
            <w:shd w:val="clear" w:color="auto" w:fill="auto"/>
          </w:tcPr>
          <w:p w14:paraId="7F47AF3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993" w:type="dxa"/>
            <w:shd w:val="clear" w:color="auto" w:fill="auto"/>
          </w:tcPr>
          <w:p w14:paraId="7C1A56C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90D0C49" w14:textId="77777777" w:rsidTr="00474F0A">
        <w:tc>
          <w:tcPr>
            <w:tcW w:w="8931" w:type="dxa"/>
            <w:shd w:val="clear" w:color="auto" w:fill="auto"/>
          </w:tcPr>
          <w:p w14:paraId="5F0BC0A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copii ale buletinelor / cărților de identitate ale părinților; </w:t>
            </w:r>
          </w:p>
        </w:tc>
        <w:tc>
          <w:tcPr>
            <w:tcW w:w="993" w:type="dxa"/>
            <w:shd w:val="clear" w:color="auto" w:fill="auto"/>
          </w:tcPr>
          <w:p w14:paraId="60EA56B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26D8FC5F" w14:textId="77777777" w:rsidTr="00474F0A">
        <w:tc>
          <w:tcPr>
            <w:tcW w:w="8931" w:type="dxa"/>
            <w:shd w:val="clear" w:color="auto" w:fill="auto"/>
          </w:tcPr>
          <w:p w14:paraId="249D1EA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993" w:type="dxa"/>
            <w:shd w:val="clear" w:color="auto" w:fill="auto"/>
          </w:tcPr>
          <w:p w14:paraId="3AAD566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8671CCF" w14:textId="77777777" w:rsidTr="00474F0A">
        <w:tc>
          <w:tcPr>
            <w:tcW w:w="8931" w:type="dxa"/>
            <w:shd w:val="clear" w:color="auto" w:fill="auto"/>
          </w:tcPr>
          <w:p w14:paraId="6D56968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solicitarea pentru bursa socială; </w:t>
            </w:r>
          </w:p>
        </w:tc>
        <w:tc>
          <w:tcPr>
            <w:tcW w:w="993" w:type="dxa"/>
            <w:shd w:val="clear" w:color="auto" w:fill="auto"/>
          </w:tcPr>
          <w:p w14:paraId="2DD8FCCD"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9DECED9" w14:textId="77777777" w:rsidTr="00474F0A">
        <w:tc>
          <w:tcPr>
            <w:tcW w:w="8931" w:type="dxa"/>
            <w:shd w:val="clear" w:color="auto" w:fill="auto"/>
          </w:tcPr>
          <w:p w14:paraId="26C9375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993" w:type="dxa"/>
            <w:shd w:val="clear" w:color="auto" w:fill="auto"/>
          </w:tcPr>
          <w:p w14:paraId="105C240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8112B58" w14:textId="77777777" w:rsidTr="00474F0A">
        <w:tc>
          <w:tcPr>
            <w:tcW w:w="9924" w:type="dxa"/>
            <w:gridSpan w:val="2"/>
            <w:shd w:val="clear" w:color="auto" w:fill="auto"/>
          </w:tcPr>
          <w:p w14:paraId="33B23E6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veniturile studenților titulari ai cererii pentru acordarea bursei sociale și ale părinților acestora, după caz: </w:t>
            </w:r>
          </w:p>
        </w:tc>
      </w:tr>
      <w:tr w:rsidR="00316BED" w:rsidRPr="00A25A14" w14:paraId="712FE116" w14:textId="77777777" w:rsidTr="00474F0A">
        <w:tc>
          <w:tcPr>
            <w:tcW w:w="8931" w:type="dxa"/>
            <w:shd w:val="clear" w:color="auto" w:fill="auto"/>
          </w:tcPr>
          <w:p w14:paraId="25B8A9B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993" w:type="dxa"/>
            <w:shd w:val="clear" w:color="auto" w:fill="auto"/>
          </w:tcPr>
          <w:p w14:paraId="38535D5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5C56386" w14:textId="77777777" w:rsidTr="00474F0A">
        <w:tc>
          <w:tcPr>
            <w:tcW w:w="8931" w:type="dxa"/>
            <w:shd w:val="clear" w:color="auto" w:fill="auto"/>
          </w:tcPr>
          <w:p w14:paraId="54DB021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adeverință de șomaj; </w:t>
            </w:r>
          </w:p>
        </w:tc>
        <w:tc>
          <w:tcPr>
            <w:tcW w:w="993" w:type="dxa"/>
            <w:shd w:val="clear" w:color="auto" w:fill="auto"/>
          </w:tcPr>
          <w:p w14:paraId="70EB811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77A2FF7" w14:textId="77777777" w:rsidTr="00474F0A">
        <w:tc>
          <w:tcPr>
            <w:tcW w:w="8931" w:type="dxa"/>
            <w:shd w:val="clear" w:color="auto" w:fill="auto"/>
          </w:tcPr>
          <w:p w14:paraId="5087B67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993" w:type="dxa"/>
            <w:shd w:val="clear" w:color="auto" w:fill="auto"/>
          </w:tcPr>
          <w:p w14:paraId="016FC23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3FAC81A" w14:textId="77777777" w:rsidTr="00474F0A">
        <w:tc>
          <w:tcPr>
            <w:tcW w:w="8931" w:type="dxa"/>
            <w:shd w:val="clear" w:color="auto" w:fill="auto"/>
          </w:tcPr>
          <w:p w14:paraId="658EDFD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993" w:type="dxa"/>
            <w:shd w:val="clear" w:color="auto" w:fill="auto"/>
          </w:tcPr>
          <w:p w14:paraId="352EEB0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5A4537D" w14:textId="77777777" w:rsidTr="00474F0A">
        <w:tc>
          <w:tcPr>
            <w:tcW w:w="8931" w:type="dxa"/>
            <w:shd w:val="clear" w:color="auto" w:fill="auto"/>
          </w:tcPr>
          <w:p w14:paraId="26DB6A8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w:t>
            </w:r>
          </w:p>
        </w:tc>
        <w:tc>
          <w:tcPr>
            <w:tcW w:w="993" w:type="dxa"/>
            <w:shd w:val="clear" w:color="auto" w:fill="auto"/>
          </w:tcPr>
          <w:p w14:paraId="4A91C7A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5C1F6C90" w14:textId="77777777" w:rsidTr="00474F0A">
        <w:tc>
          <w:tcPr>
            <w:tcW w:w="8931" w:type="dxa"/>
            <w:shd w:val="clear" w:color="auto" w:fill="auto"/>
          </w:tcPr>
          <w:p w14:paraId="1C23C0B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993" w:type="dxa"/>
            <w:shd w:val="clear" w:color="auto" w:fill="auto"/>
          </w:tcPr>
          <w:p w14:paraId="22A62D2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3C94B504" w14:textId="77777777" w:rsidR="00316BED" w:rsidRDefault="00316BED" w:rsidP="00316BED">
      <w:pPr>
        <w:widowControl w:val="0"/>
        <w:autoSpaceDE w:val="0"/>
        <w:spacing w:after="0"/>
        <w:ind w:left="720"/>
        <w:jc w:val="both"/>
        <w:rPr>
          <w:rFonts w:ascii="Times New Roman" w:hAnsi="Times New Roman" w:cs="Times New Roman"/>
          <w:sz w:val="24"/>
          <w:szCs w:val="24"/>
          <w:lang w:val="ro-RO"/>
        </w:rPr>
      </w:pPr>
    </w:p>
    <w:p w14:paraId="5F9A8B1A" w14:textId="77777777" w:rsidR="00474F0A" w:rsidRDefault="00474F0A" w:rsidP="00316BED">
      <w:pPr>
        <w:widowControl w:val="0"/>
        <w:autoSpaceDE w:val="0"/>
        <w:spacing w:after="0"/>
        <w:ind w:left="720"/>
        <w:jc w:val="both"/>
        <w:rPr>
          <w:rFonts w:ascii="Times New Roman" w:hAnsi="Times New Roman" w:cs="Times New Roman"/>
          <w:sz w:val="24"/>
          <w:szCs w:val="24"/>
          <w:lang w:val="ro-RO"/>
        </w:rPr>
      </w:pPr>
    </w:p>
    <w:p w14:paraId="4E6E3ACC" w14:textId="77777777" w:rsidR="00474F0A" w:rsidRPr="00A25A14" w:rsidRDefault="00474F0A" w:rsidP="00474F0A">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t>Anexa nr. 4b – OPIS DOSAR BURSĂ SOCIALĂ</w:t>
      </w:r>
    </w:p>
    <w:p w14:paraId="46D75896" w14:textId="77777777" w:rsidR="00474F0A" w:rsidRPr="00A25A14" w:rsidRDefault="00474F0A" w:rsidP="00316BED">
      <w:pPr>
        <w:widowControl w:val="0"/>
        <w:autoSpaceDE w:val="0"/>
        <w:spacing w:after="0"/>
        <w:ind w:left="720"/>
        <w:jc w:val="both"/>
        <w:rPr>
          <w:rFonts w:ascii="Times New Roman" w:hAnsi="Times New Roman" w:cs="Times New Roman"/>
          <w:sz w:val="24"/>
          <w:szCs w:val="24"/>
          <w:lang w:val="ro-RO"/>
        </w:rPr>
      </w:pPr>
    </w:p>
    <w:p w14:paraId="2FF13917" w14:textId="77777777" w:rsidR="00316BED" w:rsidRPr="00A25A14" w:rsidRDefault="00316BED" w:rsidP="00474F0A">
      <w:pPr>
        <w:pStyle w:val="ListParagraph"/>
        <w:widowControl w:val="0"/>
        <w:numPr>
          <w:ilvl w:val="0"/>
          <w:numId w:val="7"/>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b/>
          <w:bCs/>
          <w:sz w:val="24"/>
          <w:szCs w:val="24"/>
          <w:lang w:val="ro-RO"/>
        </w:rPr>
        <w:t>OPIS DOSAR</w:t>
      </w:r>
      <w:r w:rsidRPr="00A25A14">
        <w:rPr>
          <w:rFonts w:ascii="Times New Roman" w:hAnsi="Times New Roman" w:cs="Times New Roman"/>
          <w:sz w:val="24"/>
          <w:szCs w:val="24"/>
          <w:lang w:val="ro-RO"/>
        </w:rPr>
        <w:t xml:space="preserve"> </w:t>
      </w:r>
      <w:r w:rsidRPr="00A25A14">
        <w:rPr>
          <w:rFonts w:ascii="Times New Roman" w:hAnsi="Times New Roman" w:cs="Times New Roman"/>
          <w:b/>
          <w:sz w:val="24"/>
          <w:szCs w:val="24"/>
          <w:lang w:val="ro-RO"/>
        </w:rPr>
        <w:t>burse de ajutor social ocazional pentru maternitate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316BED" w:rsidRPr="00A25A14" w14:paraId="27A2E60B" w14:textId="77777777" w:rsidTr="00CE4320">
        <w:tc>
          <w:tcPr>
            <w:tcW w:w="6804" w:type="dxa"/>
            <w:shd w:val="clear" w:color="auto" w:fill="auto"/>
          </w:tcPr>
          <w:p w14:paraId="5427EAA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263" w:type="dxa"/>
            <w:shd w:val="clear" w:color="auto" w:fill="auto"/>
          </w:tcPr>
          <w:p w14:paraId="1A6173C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09051D75" w14:textId="77777777" w:rsidTr="00CE4320">
        <w:tc>
          <w:tcPr>
            <w:tcW w:w="6804" w:type="dxa"/>
            <w:shd w:val="clear" w:color="auto" w:fill="auto"/>
          </w:tcPr>
          <w:p w14:paraId="2F60048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263" w:type="dxa"/>
            <w:shd w:val="clear" w:color="auto" w:fill="auto"/>
          </w:tcPr>
          <w:p w14:paraId="119B2C7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6F5D83B8" w14:textId="77777777" w:rsidTr="00CE4320">
        <w:tc>
          <w:tcPr>
            <w:tcW w:w="6804" w:type="dxa"/>
            <w:shd w:val="clear" w:color="auto" w:fill="auto"/>
          </w:tcPr>
          <w:p w14:paraId="2447D7A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263" w:type="dxa"/>
            <w:shd w:val="clear" w:color="auto" w:fill="auto"/>
          </w:tcPr>
          <w:p w14:paraId="732862A7"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0E166CCF" w14:textId="77777777" w:rsidTr="00CE4320">
        <w:tc>
          <w:tcPr>
            <w:tcW w:w="6804" w:type="dxa"/>
            <w:shd w:val="clear" w:color="auto" w:fill="auto"/>
          </w:tcPr>
          <w:p w14:paraId="71932F23"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2263" w:type="dxa"/>
            <w:shd w:val="clear" w:color="auto" w:fill="auto"/>
          </w:tcPr>
          <w:p w14:paraId="36845750"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7AB99F52" w14:textId="77777777" w:rsidTr="00CE4320">
        <w:tc>
          <w:tcPr>
            <w:tcW w:w="6804" w:type="dxa"/>
            <w:shd w:val="clear" w:color="auto" w:fill="auto"/>
          </w:tcPr>
          <w:p w14:paraId="0D590563"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copie a certificatului de naștere al copilului.</w:t>
            </w:r>
          </w:p>
        </w:tc>
        <w:tc>
          <w:tcPr>
            <w:tcW w:w="2263" w:type="dxa"/>
            <w:shd w:val="clear" w:color="auto" w:fill="auto"/>
          </w:tcPr>
          <w:p w14:paraId="2B3065AE"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bl>
    <w:p w14:paraId="3E220832" w14:textId="77777777" w:rsidR="00316BED" w:rsidRPr="00A25A14" w:rsidRDefault="00316BED" w:rsidP="00316BED">
      <w:pPr>
        <w:pStyle w:val="ListParagraph"/>
        <w:widowControl w:val="0"/>
        <w:autoSpaceDE w:val="0"/>
        <w:spacing w:after="0"/>
        <w:jc w:val="both"/>
        <w:rPr>
          <w:rFonts w:ascii="Times New Roman" w:hAnsi="Times New Roman" w:cs="Times New Roman"/>
          <w:sz w:val="24"/>
          <w:szCs w:val="24"/>
          <w:lang w:val="ro-RO"/>
        </w:rPr>
      </w:pPr>
    </w:p>
    <w:p w14:paraId="3AA1464C" w14:textId="77777777" w:rsidR="00316BED" w:rsidRDefault="00316BED" w:rsidP="00316BED">
      <w:pPr>
        <w:widowControl w:val="0"/>
        <w:autoSpaceDE w:val="0"/>
        <w:spacing w:after="0"/>
        <w:jc w:val="both"/>
        <w:rPr>
          <w:rFonts w:ascii="Times New Roman" w:hAnsi="Times New Roman" w:cs="Times New Roman"/>
          <w:sz w:val="24"/>
          <w:szCs w:val="24"/>
          <w:lang w:val="ro-RO"/>
        </w:rPr>
      </w:pPr>
    </w:p>
    <w:p w14:paraId="75D288CF"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8D77233"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C44D1E3"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734D69F"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311A4DA1"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5920F859"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0E44685"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30725481"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D2099D4"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56BA1FFF"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3D6A6C81"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36D155CC"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17D55126"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D96D0B4"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4DD1888B"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7A701FC6"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3A7FE29F"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5725B29F"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5C4254D4"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77BD2566"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E50B8D6"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9CFAA1A"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5EBDA8C5"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D007B0A"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0225E4E3" w14:textId="77777777" w:rsidR="00474F0A" w:rsidRPr="00A25A14" w:rsidRDefault="00474F0A" w:rsidP="00474F0A">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t>Anexa nr. 4b – OPIS DOSAR BURSĂ SOCIALĂ</w:t>
      </w:r>
    </w:p>
    <w:p w14:paraId="067CF093" w14:textId="77777777" w:rsidR="00474F0A" w:rsidRPr="00A25A14" w:rsidRDefault="00474F0A" w:rsidP="00316BED">
      <w:pPr>
        <w:widowControl w:val="0"/>
        <w:autoSpaceDE w:val="0"/>
        <w:spacing w:after="0"/>
        <w:jc w:val="both"/>
        <w:rPr>
          <w:rFonts w:ascii="Times New Roman" w:hAnsi="Times New Roman" w:cs="Times New Roman"/>
          <w:sz w:val="24"/>
          <w:szCs w:val="24"/>
          <w:lang w:val="ro-RO"/>
        </w:rPr>
      </w:pPr>
    </w:p>
    <w:p w14:paraId="5812AD2C" w14:textId="77777777" w:rsidR="00316BED" w:rsidRPr="00A25A14" w:rsidRDefault="00316BED" w:rsidP="00474F0A">
      <w:pPr>
        <w:pStyle w:val="ListParagraph"/>
        <w:widowControl w:val="0"/>
        <w:numPr>
          <w:ilvl w:val="0"/>
          <w:numId w:val="7"/>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sz w:val="24"/>
          <w:szCs w:val="24"/>
          <w:lang w:val="ro-RO"/>
        </w:rPr>
        <w:t xml:space="preserve">OPIS DOSAR </w:t>
      </w:r>
      <w:r w:rsidRPr="00A25A14">
        <w:rPr>
          <w:rFonts w:ascii="Times New Roman" w:hAnsi="Times New Roman" w:cs="Times New Roman"/>
          <w:b/>
          <w:sz w:val="24"/>
          <w:szCs w:val="24"/>
          <w:lang w:val="ro-RO"/>
        </w:rPr>
        <w:t>burse de ajutor social ocazional pentru maternitate, studenții ale căror soții au născut</w:t>
      </w:r>
      <w:r w:rsidRPr="00A25A14">
        <w:rPr>
          <w:rFonts w:ascii="Times New Roman" w:hAnsi="Times New Roman" w:cs="Times New Roman"/>
          <w:sz w:val="24"/>
          <w:szCs w:val="24"/>
          <w:lang w:val="ro-RO"/>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316BED" w:rsidRPr="00A25A14" w14:paraId="2420A183" w14:textId="77777777" w:rsidTr="00CE4320">
        <w:tc>
          <w:tcPr>
            <w:tcW w:w="6804" w:type="dxa"/>
            <w:shd w:val="clear" w:color="auto" w:fill="auto"/>
          </w:tcPr>
          <w:p w14:paraId="5F8A497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263" w:type="dxa"/>
            <w:shd w:val="clear" w:color="auto" w:fill="auto"/>
          </w:tcPr>
          <w:p w14:paraId="573194A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368F7A08" w14:textId="77777777" w:rsidTr="00CE4320">
        <w:tc>
          <w:tcPr>
            <w:tcW w:w="6804" w:type="dxa"/>
            <w:shd w:val="clear" w:color="auto" w:fill="auto"/>
          </w:tcPr>
          <w:p w14:paraId="12E0E61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263" w:type="dxa"/>
            <w:shd w:val="clear" w:color="auto" w:fill="auto"/>
          </w:tcPr>
          <w:p w14:paraId="58E7255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CF8B2C4" w14:textId="77777777" w:rsidTr="00CE4320">
        <w:tc>
          <w:tcPr>
            <w:tcW w:w="6804" w:type="dxa"/>
            <w:shd w:val="clear" w:color="auto" w:fill="auto"/>
          </w:tcPr>
          <w:p w14:paraId="3949441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263" w:type="dxa"/>
            <w:shd w:val="clear" w:color="auto" w:fill="auto"/>
          </w:tcPr>
          <w:p w14:paraId="4AC54519"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E79E522" w14:textId="77777777" w:rsidTr="00CE4320">
        <w:tc>
          <w:tcPr>
            <w:tcW w:w="6804" w:type="dxa"/>
            <w:shd w:val="clear" w:color="auto" w:fill="auto"/>
          </w:tcPr>
          <w:p w14:paraId="3BEEC52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al / a soțului / soției; </w:t>
            </w:r>
          </w:p>
        </w:tc>
        <w:tc>
          <w:tcPr>
            <w:tcW w:w="2263" w:type="dxa"/>
            <w:shd w:val="clear" w:color="auto" w:fill="auto"/>
          </w:tcPr>
          <w:p w14:paraId="520E0245"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D5AD264" w14:textId="77777777" w:rsidTr="00CE4320">
        <w:tc>
          <w:tcPr>
            <w:tcW w:w="6804" w:type="dxa"/>
            <w:shd w:val="clear" w:color="auto" w:fill="auto"/>
          </w:tcPr>
          <w:p w14:paraId="255841E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certificatului de căsătorie; </w:t>
            </w:r>
          </w:p>
        </w:tc>
        <w:tc>
          <w:tcPr>
            <w:tcW w:w="2263" w:type="dxa"/>
            <w:shd w:val="clear" w:color="auto" w:fill="auto"/>
          </w:tcPr>
          <w:p w14:paraId="45E56B8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0828488" w14:textId="77777777" w:rsidTr="00CE4320">
        <w:tc>
          <w:tcPr>
            <w:tcW w:w="6804" w:type="dxa"/>
            <w:shd w:val="clear" w:color="auto" w:fill="auto"/>
          </w:tcPr>
          <w:p w14:paraId="7046109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certificatului de naștere al copilului; </w:t>
            </w:r>
          </w:p>
        </w:tc>
        <w:tc>
          <w:tcPr>
            <w:tcW w:w="2263" w:type="dxa"/>
            <w:shd w:val="clear" w:color="auto" w:fill="auto"/>
          </w:tcPr>
          <w:p w14:paraId="4AF6FE31"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2A230A02" w14:textId="77777777" w:rsidR="00316BED" w:rsidRPr="00A25A14" w:rsidRDefault="00316BED" w:rsidP="00316BED">
      <w:pPr>
        <w:widowControl w:val="0"/>
        <w:autoSpaceDE w:val="0"/>
        <w:spacing w:after="0"/>
        <w:ind w:left="720"/>
        <w:jc w:val="both"/>
        <w:rPr>
          <w:rFonts w:ascii="Times New Roman" w:hAnsi="Times New Roman" w:cs="Times New Roman"/>
          <w:sz w:val="24"/>
          <w:szCs w:val="24"/>
          <w:lang w:val="ro-RO"/>
        </w:rPr>
      </w:pPr>
    </w:p>
    <w:p w14:paraId="1D43B5D6" w14:textId="77777777" w:rsidR="00316BED" w:rsidRDefault="00316BED" w:rsidP="00316BED">
      <w:pPr>
        <w:widowControl w:val="0"/>
        <w:autoSpaceDE w:val="0"/>
        <w:spacing w:after="0"/>
        <w:jc w:val="both"/>
        <w:rPr>
          <w:rFonts w:ascii="Times New Roman" w:hAnsi="Times New Roman" w:cs="Times New Roman"/>
          <w:sz w:val="24"/>
          <w:szCs w:val="24"/>
          <w:lang w:val="ro-RO"/>
        </w:rPr>
      </w:pPr>
    </w:p>
    <w:p w14:paraId="02CA95C3"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30DFFD49"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1C04A0C6"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78989428"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1078C6A2"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0468F153"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48FEA0AB"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B669DB4"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5ABCFD92"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1F58BB8F"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A20178B"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C340AFC"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3963711"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14CB78FF"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5CED7EBD"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1E240A07"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7A18190"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39F4550B"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D6F57C4"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6386F310"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4B278634" w14:textId="77777777" w:rsidR="00474F0A" w:rsidRDefault="00474F0A" w:rsidP="00316BED">
      <w:pPr>
        <w:widowControl w:val="0"/>
        <w:autoSpaceDE w:val="0"/>
        <w:spacing w:after="0"/>
        <w:jc w:val="both"/>
        <w:rPr>
          <w:rFonts w:ascii="Times New Roman" w:hAnsi="Times New Roman" w:cs="Times New Roman"/>
          <w:sz w:val="24"/>
          <w:szCs w:val="24"/>
          <w:lang w:val="ro-RO"/>
        </w:rPr>
      </w:pPr>
    </w:p>
    <w:p w14:paraId="2A3915A7" w14:textId="77777777" w:rsidR="00474F0A" w:rsidRPr="00A25A14" w:rsidRDefault="00474F0A" w:rsidP="00474F0A">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t>Anexa nr. 4b – OPIS DOSAR BURSĂ SOCIALĂ</w:t>
      </w:r>
    </w:p>
    <w:p w14:paraId="4654471E" w14:textId="77777777" w:rsidR="00474F0A" w:rsidRPr="00A25A14" w:rsidRDefault="00474F0A" w:rsidP="00316BED">
      <w:pPr>
        <w:widowControl w:val="0"/>
        <w:autoSpaceDE w:val="0"/>
        <w:spacing w:after="0"/>
        <w:jc w:val="both"/>
        <w:rPr>
          <w:rFonts w:ascii="Times New Roman" w:hAnsi="Times New Roman" w:cs="Times New Roman"/>
          <w:sz w:val="24"/>
          <w:szCs w:val="24"/>
          <w:lang w:val="ro-RO"/>
        </w:rPr>
      </w:pPr>
    </w:p>
    <w:p w14:paraId="49A3A02E" w14:textId="77777777" w:rsidR="00316BED" w:rsidRPr="00A25A14" w:rsidRDefault="00316BED" w:rsidP="00474F0A">
      <w:pPr>
        <w:pStyle w:val="ListParagraph"/>
        <w:widowControl w:val="0"/>
        <w:numPr>
          <w:ilvl w:val="0"/>
          <w:numId w:val="7"/>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sz w:val="24"/>
          <w:szCs w:val="24"/>
          <w:lang w:val="ro-RO"/>
        </w:rPr>
        <w:t xml:space="preserve">OPIS DOSAR </w:t>
      </w:r>
      <w:r w:rsidRPr="00A25A14">
        <w:rPr>
          <w:rFonts w:ascii="Times New Roman" w:hAnsi="Times New Roman" w:cs="Times New Roman"/>
          <w:b/>
          <w:sz w:val="24"/>
          <w:szCs w:val="24"/>
          <w:lang w:val="ro-RO"/>
        </w:rPr>
        <w:t>burse de ajutor social ocazional în caz de deces</w:t>
      </w:r>
      <w:r w:rsidRPr="00A25A14">
        <w:rPr>
          <w:rFonts w:ascii="Times New Roman" w:hAnsi="Times New Roman" w:cs="Times New Roman"/>
          <w:sz w:val="24"/>
          <w:szCs w:val="24"/>
          <w:lang w:val="ro-RO"/>
        </w:rPr>
        <w:t>:</w:t>
      </w:r>
    </w:p>
    <w:p w14:paraId="2544E735" w14:textId="77777777" w:rsidR="00316BED" w:rsidRPr="00A25A14" w:rsidRDefault="00316BED" w:rsidP="00316BED">
      <w:pPr>
        <w:pStyle w:val="ListParagraph"/>
        <w:widowControl w:val="0"/>
        <w:autoSpaceDE w:val="0"/>
        <w:spacing w:after="0"/>
        <w:jc w:val="both"/>
        <w:rPr>
          <w:rFonts w:ascii="Times New Roman" w:hAnsi="Times New Roman" w:cs="Times New Roman"/>
          <w:sz w:val="24"/>
          <w:szCs w:val="24"/>
          <w:lang w:val="ro-R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1"/>
      </w:tblGrid>
      <w:tr w:rsidR="00316BED" w:rsidRPr="00A25A14" w14:paraId="5CAC20B8" w14:textId="77777777" w:rsidTr="00CE4320">
        <w:tc>
          <w:tcPr>
            <w:tcW w:w="6804" w:type="dxa"/>
            <w:shd w:val="clear" w:color="auto" w:fill="auto"/>
          </w:tcPr>
          <w:p w14:paraId="5F6699FE"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2121" w:type="dxa"/>
            <w:shd w:val="clear" w:color="auto" w:fill="auto"/>
          </w:tcPr>
          <w:p w14:paraId="7E2E98E2"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483CFB17" w14:textId="77777777" w:rsidTr="00CE4320">
        <w:tc>
          <w:tcPr>
            <w:tcW w:w="6804" w:type="dxa"/>
            <w:shd w:val="clear" w:color="auto" w:fill="auto"/>
          </w:tcPr>
          <w:p w14:paraId="52700E2E"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2121" w:type="dxa"/>
            <w:shd w:val="clear" w:color="auto" w:fill="auto"/>
          </w:tcPr>
          <w:p w14:paraId="2FDCE4A9"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2E577126" w14:textId="77777777" w:rsidTr="00CE4320">
        <w:tc>
          <w:tcPr>
            <w:tcW w:w="6804" w:type="dxa"/>
            <w:shd w:val="clear" w:color="auto" w:fill="auto"/>
          </w:tcPr>
          <w:p w14:paraId="66797712"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 vizată de către secretariatul facultății; </w:t>
            </w:r>
          </w:p>
        </w:tc>
        <w:tc>
          <w:tcPr>
            <w:tcW w:w="2121" w:type="dxa"/>
            <w:shd w:val="clear" w:color="auto" w:fill="auto"/>
          </w:tcPr>
          <w:p w14:paraId="5CD9E5F3"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524F5A70" w14:textId="77777777" w:rsidTr="00CE4320">
        <w:tc>
          <w:tcPr>
            <w:tcW w:w="6804" w:type="dxa"/>
            <w:shd w:val="clear" w:color="auto" w:fill="auto"/>
          </w:tcPr>
          <w:p w14:paraId="6B9C786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2121" w:type="dxa"/>
            <w:shd w:val="clear" w:color="auto" w:fill="auto"/>
          </w:tcPr>
          <w:p w14:paraId="6CC4BB39"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751679E0" w14:textId="77777777" w:rsidTr="00CE4320">
        <w:tc>
          <w:tcPr>
            <w:tcW w:w="6804" w:type="dxa"/>
            <w:shd w:val="clear" w:color="auto" w:fill="auto"/>
          </w:tcPr>
          <w:p w14:paraId="494D67B5"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certificatului de căsătorie; </w:t>
            </w:r>
          </w:p>
        </w:tc>
        <w:tc>
          <w:tcPr>
            <w:tcW w:w="2121" w:type="dxa"/>
            <w:shd w:val="clear" w:color="auto" w:fill="auto"/>
          </w:tcPr>
          <w:p w14:paraId="39906F9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250B421C" w14:textId="77777777" w:rsidTr="00CE4320">
        <w:tc>
          <w:tcPr>
            <w:tcW w:w="6804" w:type="dxa"/>
            <w:shd w:val="clear" w:color="auto" w:fill="auto"/>
          </w:tcPr>
          <w:p w14:paraId="7A4E8E24"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certificatului de deces; </w:t>
            </w:r>
          </w:p>
        </w:tc>
        <w:tc>
          <w:tcPr>
            <w:tcW w:w="2121" w:type="dxa"/>
            <w:shd w:val="clear" w:color="auto" w:fill="auto"/>
          </w:tcPr>
          <w:p w14:paraId="32B00060"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631FF1C6" w14:textId="77777777" w:rsidTr="00CE4320">
        <w:tc>
          <w:tcPr>
            <w:tcW w:w="6804" w:type="dxa"/>
            <w:shd w:val="clear" w:color="auto" w:fill="auto"/>
          </w:tcPr>
          <w:p w14:paraId="3BF400D7"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1" w:type="dxa"/>
            <w:shd w:val="clear" w:color="auto" w:fill="auto"/>
          </w:tcPr>
          <w:p w14:paraId="1AD11BB0"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017E5FB1" w14:textId="77777777" w:rsidTr="00CE4320">
        <w:tc>
          <w:tcPr>
            <w:tcW w:w="8925" w:type="dxa"/>
            <w:gridSpan w:val="2"/>
            <w:shd w:val="clear" w:color="auto" w:fill="auto"/>
          </w:tcPr>
          <w:p w14:paraId="5B8B13AB"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soția / soțul studentului / studentei va depune la dosar și documente justificative privind veniturile: </w:t>
            </w:r>
          </w:p>
        </w:tc>
      </w:tr>
      <w:tr w:rsidR="00316BED" w:rsidRPr="00A25A14" w14:paraId="5416086C" w14:textId="77777777" w:rsidTr="00CE4320">
        <w:tc>
          <w:tcPr>
            <w:tcW w:w="6804" w:type="dxa"/>
            <w:shd w:val="clear" w:color="auto" w:fill="auto"/>
          </w:tcPr>
          <w:p w14:paraId="6829B13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adeverință de la Casa de Pensii privind cuantumul pensiei de urmaș pentru lunile care se iau în considerare (dacă este cazul); </w:t>
            </w:r>
          </w:p>
        </w:tc>
        <w:tc>
          <w:tcPr>
            <w:tcW w:w="2121" w:type="dxa"/>
            <w:shd w:val="clear" w:color="auto" w:fill="auto"/>
          </w:tcPr>
          <w:p w14:paraId="228143E2"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33FB8CD1" w14:textId="77777777" w:rsidTr="00CE4320">
        <w:tc>
          <w:tcPr>
            <w:tcW w:w="6804" w:type="dxa"/>
            <w:shd w:val="clear" w:color="auto" w:fill="auto"/>
          </w:tcPr>
          <w:p w14:paraId="6C4DF079"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adeverința de șomaj (dacă este cazul); </w:t>
            </w:r>
          </w:p>
        </w:tc>
        <w:tc>
          <w:tcPr>
            <w:tcW w:w="2121" w:type="dxa"/>
            <w:shd w:val="clear" w:color="auto" w:fill="auto"/>
          </w:tcPr>
          <w:p w14:paraId="050F389D"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4FDEA0BF" w14:textId="77777777" w:rsidTr="00CE4320">
        <w:tc>
          <w:tcPr>
            <w:tcW w:w="6804" w:type="dxa"/>
            <w:shd w:val="clear" w:color="auto" w:fill="auto"/>
          </w:tcPr>
          <w:p w14:paraId="54560717"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 adeverința de venit a studentului care are calitatea de salariat, cu veniturile nete lunare realizate în ultimele 3 luni anterioare lunii în care se depune solicitarea pentru bursă socială; </w:t>
            </w:r>
          </w:p>
        </w:tc>
        <w:tc>
          <w:tcPr>
            <w:tcW w:w="2121" w:type="dxa"/>
            <w:shd w:val="clear" w:color="auto" w:fill="auto"/>
          </w:tcPr>
          <w:p w14:paraId="035ADD0B"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1E54BB4D" w14:textId="77777777" w:rsidTr="00CE4320">
        <w:tc>
          <w:tcPr>
            <w:tcW w:w="6804" w:type="dxa"/>
            <w:shd w:val="clear" w:color="auto" w:fill="auto"/>
          </w:tcPr>
          <w:p w14:paraId="2AC9B09B"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 adeverință, de la Primăria pe raza căreia are domiciliul privind veniturile nete obținute din activități de exploatare a proprietăților personale ale studentului: terenuri agricole, păduri, chirii, etc.; </w:t>
            </w:r>
          </w:p>
        </w:tc>
        <w:tc>
          <w:tcPr>
            <w:tcW w:w="2121" w:type="dxa"/>
            <w:shd w:val="clear" w:color="auto" w:fill="auto"/>
          </w:tcPr>
          <w:p w14:paraId="1688EF65"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r w:rsidR="00316BED" w:rsidRPr="00A25A14" w14:paraId="2292F283" w14:textId="77777777" w:rsidTr="00CE4320">
        <w:tc>
          <w:tcPr>
            <w:tcW w:w="6804" w:type="dxa"/>
            <w:shd w:val="clear" w:color="auto" w:fill="auto"/>
          </w:tcPr>
          <w:p w14:paraId="33A248FF"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e) Adeverință de venit de la Administrația Județeană a Finanțelor Publice, din raza căreia își are domiciliul studentul.</w:t>
            </w:r>
          </w:p>
        </w:tc>
        <w:tc>
          <w:tcPr>
            <w:tcW w:w="2121" w:type="dxa"/>
            <w:shd w:val="clear" w:color="auto" w:fill="auto"/>
          </w:tcPr>
          <w:p w14:paraId="73D7382C" w14:textId="77777777" w:rsidR="00316BED" w:rsidRPr="00A25A14" w:rsidRDefault="00316BED" w:rsidP="00CE4320">
            <w:pPr>
              <w:pStyle w:val="ListParagraph"/>
              <w:widowControl w:val="0"/>
              <w:autoSpaceDE w:val="0"/>
              <w:spacing w:after="0"/>
              <w:ind w:left="0"/>
              <w:jc w:val="both"/>
              <w:rPr>
                <w:rFonts w:ascii="Times New Roman" w:eastAsia="Calibri" w:hAnsi="Times New Roman" w:cs="Times New Roman"/>
                <w:sz w:val="24"/>
                <w:szCs w:val="24"/>
                <w:lang w:val="ro-RO"/>
              </w:rPr>
            </w:pPr>
          </w:p>
        </w:tc>
      </w:tr>
    </w:tbl>
    <w:p w14:paraId="7A6E4F3F" w14:textId="77777777" w:rsidR="00316BED" w:rsidRPr="00A25A14" w:rsidRDefault="00316BED" w:rsidP="00316BED">
      <w:pPr>
        <w:pStyle w:val="ListParagraph"/>
        <w:widowControl w:val="0"/>
        <w:autoSpaceDE w:val="0"/>
        <w:spacing w:after="0"/>
        <w:jc w:val="both"/>
        <w:rPr>
          <w:rFonts w:ascii="Times New Roman" w:hAnsi="Times New Roman" w:cs="Times New Roman"/>
          <w:sz w:val="24"/>
          <w:szCs w:val="24"/>
          <w:lang w:val="ro-RO"/>
        </w:rPr>
      </w:pPr>
    </w:p>
    <w:p w14:paraId="74E324E9" w14:textId="77777777" w:rsidR="00316BED" w:rsidRDefault="00316BED" w:rsidP="00316BED">
      <w:pPr>
        <w:widowControl w:val="0"/>
        <w:autoSpaceDE w:val="0"/>
        <w:spacing w:after="0"/>
        <w:ind w:left="720"/>
        <w:jc w:val="both"/>
        <w:rPr>
          <w:rFonts w:ascii="Times New Roman" w:hAnsi="Times New Roman" w:cs="Times New Roman"/>
          <w:sz w:val="24"/>
          <w:szCs w:val="24"/>
          <w:lang w:val="ro-RO"/>
        </w:rPr>
      </w:pPr>
    </w:p>
    <w:p w14:paraId="6B0073A5" w14:textId="77777777" w:rsidR="00474F0A" w:rsidRDefault="00474F0A" w:rsidP="00316BED">
      <w:pPr>
        <w:widowControl w:val="0"/>
        <w:autoSpaceDE w:val="0"/>
        <w:spacing w:after="0"/>
        <w:ind w:left="720"/>
        <w:jc w:val="both"/>
        <w:rPr>
          <w:rFonts w:ascii="Times New Roman" w:hAnsi="Times New Roman" w:cs="Times New Roman"/>
          <w:sz w:val="24"/>
          <w:szCs w:val="24"/>
          <w:lang w:val="ro-RO"/>
        </w:rPr>
      </w:pPr>
    </w:p>
    <w:p w14:paraId="46300A45" w14:textId="77777777" w:rsidR="00474F0A" w:rsidRDefault="00474F0A" w:rsidP="00316BED">
      <w:pPr>
        <w:widowControl w:val="0"/>
        <w:autoSpaceDE w:val="0"/>
        <w:spacing w:after="0"/>
        <w:ind w:left="720"/>
        <w:jc w:val="both"/>
        <w:rPr>
          <w:rFonts w:ascii="Times New Roman" w:hAnsi="Times New Roman" w:cs="Times New Roman"/>
          <w:sz w:val="24"/>
          <w:szCs w:val="24"/>
          <w:lang w:val="ro-RO"/>
        </w:rPr>
      </w:pPr>
    </w:p>
    <w:p w14:paraId="0B6161D4" w14:textId="77777777" w:rsidR="00474F0A" w:rsidRDefault="00474F0A" w:rsidP="00316BED">
      <w:pPr>
        <w:widowControl w:val="0"/>
        <w:autoSpaceDE w:val="0"/>
        <w:spacing w:after="0"/>
        <w:ind w:left="720"/>
        <w:jc w:val="both"/>
        <w:rPr>
          <w:rFonts w:ascii="Times New Roman" w:hAnsi="Times New Roman" w:cs="Times New Roman"/>
          <w:sz w:val="24"/>
          <w:szCs w:val="24"/>
          <w:lang w:val="ro-RO"/>
        </w:rPr>
      </w:pPr>
    </w:p>
    <w:p w14:paraId="31F2B03F" w14:textId="77777777" w:rsidR="00474F0A" w:rsidRDefault="00474F0A" w:rsidP="00316BED">
      <w:pPr>
        <w:widowControl w:val="0"/>
        <w:autoSpaceDE w:val="0"/>
        <w:spacing w:after="0"/>
        <w:ind w:left="720"/>
        <w:jc w:val="both"/>
        <w:rPr>
          <w:rFonts w:ascii="Times New Roman" w:hAnsi="Times New Roman" w:cs="Times New Roman"/>
          <w:sz w:val="24"/>
          <w:szCs w:val="24"/>
          <w:lang w:val="ro-RO"/>
        </w:rPr>
      </w:pPr>
    </w:p>
    <w:p w14:paraId="46603D7F" w14:textId="77777777" w:rsidR="00474F0A" w:rsidRDefault="00474F0A" w:rsidP="00316BED">
      <w:pPr>
        <w:widowControl w:val="0"/>
        <w:autoSpaceDE w:val="0"/>
        <w:spacing w:after="0"/>
        <w:ind w:left="720"/>
        <w:jc w:val="both"/>
        <w:rPr>
          <w:rFonts w:ascii="Times New Roman" w:hAnsi="Times New Roman" w:cs="Times New Roman"/>
          <w:sz w:val="24"/>
          <w:szCs w:val="24"/>
          <w:lang w:val="ro-RO"/>
        </w:rPr>
      </w:pPr>
    </w:p>
    <w:p w14:paraId="75241E74" w14:textId="77777777" w:rsidR="00474F0A" w:rsidRDefault="00474F0A" w:rsidP="00316BED">
      <w:pPr>
        <w:widowControl w:val="0"/>
        <w:autoSpaceDE w:val="0"/>
        <w:spacing w:after="0"/>
        <w:ind w:left="720"/>
        <w:jc w:val="both"/>
        <w:rPr>
          <w:rFonts w:ascii="Times New Roman" w:hAnsi="Times New Roman" w:cs="Times New Roman"/>
          <w:sz w:val="24"/>
          <w:szCs w:val="24"/>
          <w:lang w:val="ro-RO"/>
        </w:rPr>
      </w:pPr>
    </w:p>
    <w:p w14:paraId="27536AAC" w14:textId="77777777" w:rsidR="00474F0A" w:rsidRPr="00A25A14" w:rsidRDefault="00474F0A" w:rsidP="00474F0A">
      <w:pPr>
        <w:jc w:val="both"/>
        <w:rPr>
          <w:rFonts w:ascii="Times New Roman" w:hAnsi="Times New Roman" w:cs="Times New Roman"/>
          <w:b/>
          <w:sz w:val="24"/>
          <w:szCs w:val="24"/>
          <w:lang w:val="ro-RO"/>
        </w:rPr>
      </w:pPr>
      <w:r w:rsidRPr="00A25A14">
        <w:rPr>
          <w:rFonts w:ascii="Times New Roman" w:hAnsi="Times New Roman" w:cs="Times New Roman"/>
          <w:b/>
          <w:sz w:val="24"/>
          <w:szCs w:val="24"/>
          <w:lang w:val="ro-RO"/>
        </w:rPr>
        <w:lastRenderedPageBreak/>
        <w:t>Anexa nr. 4b – OPIS DOSAR BURSĂ SOCIALĂ</w:t>
      </w:r>
    </w:p>
    <w:p w14:paraId="490BF6C1" w14:textId="77777777" w:rsidR="00316BED" w:rsidRPr="00A25A14" w:rsidRDefault="00316BED" w:rsidP="00474F0A">
      <w:pPr>
        <w:pStyle w:val="ListParagraph"/>
        <w:widowControl w:val="0"/>
        <w:numPr>
          <w:ilvl w:val="0"/>
          <w:numId w:val="7"/>
        </w:numPr>
        <w:autoSpaceDE w:val="0"/>
        <w:spacing w:after="0" w:line="276" w:lineRule="auto"/>
        <w:jc w:val="both"/>
        <w:rPr>
          <w:rFonts w:ascii="Times New Roman" w:hAnsi="Times New Roman" w:cs="Times New Roman"/>
          <w:sz w:val="24"/>
          <w:szCs w:val="24"/>
          <w:lang w:val="ro-RO"/>
        </w:rPr>
      </w:pPr>
      <w:r w:rsidRPr="00A25A14">
        <w:rPr>
          <w:rFonts w:ascii="Times New Roman" w:hAnsi="Times New Roman" w:cs="Times New Roman"/>
          <w:sz w:val="24"/>
          <w:szCs w:val="24"/>
          <w:lang w:val="ro-RO"/>
        </w:rPr>
        <w:t xml:space="preserve">OPIS DOSAR </w:t>
      </w:r>
      <w:r w:rsidRPr="00A25A14">
        <w:rPr>
          <w:rFonts w:ascii="Times New Roman" w:hAnsi="Times New Roman" w:cs="Times New Roman"/>
          <w:b/>
          <w:sz w:val="24"/>
          <w:szCs w:val="24"/>
          <w:lang w:val="ro-RO"/>
        </w:rPr>
        <w:t>bursă de ajutor social ocazional pentru îmbrăcăminte și încălțăminte</w:t>
      </w:r>
      <w:r w:rsidRPr="00A25A14">
        <w:rPr>
          <w:rFonts w:ascii="Times New Roman" w:hAnsi="Times New Roman" w:cs="Times New Roman"/>
          <w:sz w:val="24"/>
          <w:szCs w:val="24"/>
          <w:lang w:val="ro-RO"/>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559"/>
      </w:tblGrid>
      <w:tr w:rsidR="00316BED" w:rsidRPr="00A25A14" w14:paraId="657251FA" w14:textId="77777777" w:rsidTr="00474F0A">
        <w:tc>
          <w:tcPr>
            <w:tcW w:w="7938" w:type="dxa"/>
            <w:shd w:val="clear" w:color="auto" w:fill="auto"/>
          </w:tcPr>
          <w:p w14:paraId="6B062A8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DOCUMENT</w:t>
            </w:r>
          </w:p>
        </w:tc>
        <w:tc>
          <w:tcPr>
            <w:tcW w:w="1559" w:type="dxa"/>
            <w:shd w:val="clear" w:color="auto" w:fill="auto"/>
          </w:tcPr>
          <w:p w14:paraId="669B0DE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b/>
                <w:bCs/>
                <w:sz w:val="24"/>
                <w:szCs w:val="24"/>
                <w:lang w:val="ro-RO"/>
              </w:rPr>
              <w:t>DA/NU</w:t>
            </w:r>
          </w:p>
        </w:tc>
      </w:tr>
      <w:tr w:rsidR="00316BED" w:rsidRPr="00A25A14" w14:paraId="420A0E25" w14:textId="77777777" w:rsidTr="00474F0A">
        <w:tc>
          <w:tcPr>
            <w:tcW w:w="7938" w:type="dxa"/>
            <w:shd w:val="clear" w:color="auto" w:fill="auto"/>
          </w:tcPr>
          <w:p w14:paraId="6DBFE0F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Opis (Anexa nr. 4b) </w:t>
            </w:r>
          </w:p>
        </w:tc>
        <w:tc>
          <w:tcPr>
            <w:tcW w:w="1559" w:type="dxa"/>
            <w:shd w:val="clear" w:color="auto" w:fill="auto"/>
          </w:tcPr>
          <w:p w14:paraId="7525B12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EBC797D" w14:textId="77777777" w:rsidTr="00474F0A">
        <w:tc>
          <w:tcPr>
            <w:tcW w:w="7938" w:type="dxa"/>
            <w:shd w:val="clear" w:color="auto" w:fill="auto"/>
          </w:tcPr>
          <w:p w14:paraId="16CD675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1559" w:type="dxa"/>
            <w:shd w:val="clear" w:color="auto" w:fill="auto"/>
          </w:tcPr>
          <w:p w14:paraId="6102AD3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38CE718C" w14:textId="77777777" w:rsidTr="00474F0A">
        <w:tc>
          <w:tcPr>
            <w:tcW w:w="7938" w:type="dxa"/>
            <w:shd w:val="clear" w:color="auto" w:fill="auto"/>
          </w:tcPr>
          <w:p w14:paraId="5F8D8E12"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copie a cărții de identitate; </w:t>
            </w:r>
          </w:p>
        </w:tc>
        <w:tc>
          <w:tcPr>
            <w:tcW w:w="1559" w:type="dxa"/>
            <w:shd w:val="clear" w:color="auto" w:fill="auto"/>
          </w:tcPr>
          <w:p w14:paraId="5490245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8CB467B" w14:textId="77777777" w:rsidTr="00474F0A">
        <w:tc>
          <w:tcPr>
            <w:tcW w:w="7938" w:type="dxa"/>
            <w:shd w:val="clear" w:color="auto" w:fill="auto"/>
          </w:tcPr>
          <w:p w14:paraId="62E6E93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copii ale buletinelor / cărților de identitate ale părinților; </w:t>
            </w:r>
          </w:p>
        </w:tc>
        <w:tc>
          <w:tcPr>
            <w:tcW w:w="1559" w:type="dxa"/>
            <w:shd w:val="clear" w:color="auto" w:fill="auto"/>
          </w:tcPr>
          <w:p w14:paraId="4F8CD4C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D767E5E" w14:textId="77777777" w:rsidTr="00474F0A">
        <w:tc>
          <w:tcPr>
            <w:tcW w:w="7938" w:type="dxa"/>
            <w:shd w:val="clear" w:color="auto" w:fill="auto"/>
          </w:tcPr>
          <w:p w14:paraId="595BD05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Declarația de venituri care va fi completată individual, pe proprie răspundere, de către student (Anexa nr. 5);</w:t>
            </w:r>
          </w:p>
        </w:tc>
        <w:tc>
          <w:tcPr>
            <w:tcW w:w="1559" w:type="dxa"/>
            <w:shd w:val="clear" w:color="auto" w:fill="auto"/>
          </w:tcPr>
          <w:p w14:paraId="3255B7B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83281C9" w14:textId="77777777" w:rsidTr="00474F0A">
        <w:tc>
          <w:tcPr>
            <w:tcW w:w="7938" w:type="dxa"/>
            <w:shd w:val="clear" w:color="auto" w:fill="auto"/>
          </w:tcPr>
          <w:p w14:paraId="65DA922B"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solicitarea pentru bursa socială; </w:t>
            </w:r>
          </w:p>
        </w:tc>
        <w:tc>
          <w:tcPr>
            <w:tcW w:w="1559" w:type="dxa"/>
            <w:shd w:val="clear" w:color="auto" w:fill="auto"/>
          </w:tcPr>
          <w:p w14:paraId="0D267A6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6814EF4" w14:textId="77777777" w:rsidTr="00474F0A">
        <w:tc>
          <w:tcPr>
            <w:tcW w:w="7938" w:type="dxa"/>
            <w:shd w:val="clear" w:color="auto" w:fill="auto"/>
          </w:tcPr>
          <w:p w14:paraId="64A9B09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1559" w:type="dxa"/>
            <w:shd w:val="clear" w:color="auto" w:fill="auto"/>
          </w:tcPr>
          <w:p w14:paraId="5CE98AD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0F454CEB" w14:textId="77777777" w:rsidTr="00474F0A">
        <w:tc>
          <w:tcPr>
            <w:tcW w:w="9497" w:type="dxa"/>
            <w:gridSpan w:val="2"/>
            <w:shd w:val="clear" w:color="auto" w:fill="auto"/>
          </w:tcPr>
          <w:p w14:paraId="29BE942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documente justificative privind veniturile studenților titulari ai cererii pentru acordarea bursei sociale și ale părinților acestora, după caz: </w:t>
            </w:r>
            <w:bookmarkStart w:id="0" w:name="_GoBack"/>
            <w:bookmarkEnd w:id="0"/>
          </w:p>
        </w:tc>
      </w:tr>
      <w:tr w:rsidR="00316BED" w:rsidRPr="00A25A14" w14:paraId="756EE5AB" w14:textId="77777777" w:rsidTr="00474F0A">
        <w:tc>
          <w:tcPr>
            <w:tcW w:w="7938" w:type="dxa"/>
            <w:shd w:val="clear" w:color="auto" w:fill="auto"/>
          </w:tcPr>
          <w:p w14:paraId="70A49D2C"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1559" w:type="dxa"/>
            <w:shd w:val="clear" w:color="auto" w:fill="auto"/>
          </w:tcPr>
          <w:p w14:paraId="762E9DF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E8553C7" w14:textId="77777777" w:rsidTr="00474F0A">
        <w:tc>
          <w:tcPr>
            <w:tcW w:w="7938" w:type="dxa"/>
            <w:shd w:val="clear" w:color="auto" w:fill="auto"/>
          </w:tcPr>
          <w:p w14:paraId="3A6DC257"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b) adeverință de șomaj; </w:t>
            </w:r>
          </w:p>
        </w:tc>
        <w:tc>
          <w:tcPr>
            <w:tcW w:w="1559" w:type="dxa"/>
            <w:shd w:val="clear" w:color="auto" w:fill="auto"/>
          </w:tcPr>
          <w:p w14:paraId="1FC548C4"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6AE924CB" w14:textId="77777777" w:rsidTr="00474F0A">
        <w:tc>
          <w:tcPr>
            <w:tcW w:w="7938" w:type="dxa"/>
            <w:shd w:val="clear" w:color="auto" w:fill="auto"/>
          </w:tcPr>
          <w:p w14:paraId="0BEBEB90"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1559" w:type="dxa"/>
            <w:shd w:val="clear" w:color="auto" w:fill="auto"/>
          </w:tcPr>
          <w:p w14:paraId="74B8A6E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71B44E38" w14:textId="77777777" w:rsidTr="00474F0A">
        <w:tc>
          <w:tcPr>
            <w:tcW w:w="7938" w:type="dxa"/>
            <w:shd w:val="clear" w:color="auto" w:fill="auto"/>
          </w:tcPr>
          <w:p w14:paraId="0D357743"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1559" w:type="dxa"/>
            <w:shd w:val="clear" w:color="auto" w:fill="auto"/>
          </w:tcPr>
          <w:p w14:paraId="572CEE06"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44514310" w14:textId="77777777" w:rsidTr="00474F0A">
        <w:tc>
          <w:tcPr>
            <w:tcW w:w="7938" w:type="dxa"/>
            <w:shd w:val="clear" w:color="auto" w:fill="auto"/>
          </w:tcPr>
          <w:p w14:paraId="2D29A5B8"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w:t>
            </w:r>
          </w:p>
        </w:tc>
        <w:tc>
          <w:tcPr>
            <w:tcW w:w="1559" w:type="dxa"/>
            <w:shd w:val="clear" w:color="auto" w:fill="auto"/>
          </w:tcPr>
          <w:p w14:paraId="31C7428F"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r w:rsidR="00316BED" w:rsidRPr="00A25A14" w14:paraId="10B8A825" w14:textId="77777777" w:rsidTr="00474F0A">
        <w:tc>
          <w:tcPr>
            <w:tcW w:w="7938" w:type="dxa"/>
            <w:shd w:val="clear" w:color="auto" w:fill="auto"/>
          </w:tcPr>
          <w:p w14:paraId="7C8691DA"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r w:rsidRPr="00A25A14">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1559" w:type="dxa"/>
            <w:shd w:val="clear" w:color="auto" w:fill="auto"/>
          </w:tcPr>
          <w:p w14:paraId="51965E9E" w14:textId="77777777" w:rsidR="00316BED" w:rsidRPr="00A25A14" w:rsidRDefault="00316BED" w:rsidP="00CE4320">
            <w:pPr>
              <w:widowControl w:val="0"/>
              <w:autoSpaceDE w:val="0"/>
              <w:spacing w:after="0"/>
              <w:jc w:val="both"/>
              <w:rPr>
                <w:rFonts w:ascii="Times New Roman" w:eastAsia="Calibri" w:hAnsi="Times New Roman" w:cs="Times New Roman"/>
                <w:sz w:val="24"/>
                <w:szCs w:val="24"/>
                <w:lang w:val="ro-RO"/>
              </w:rPr>
            </w:pPr>
          </w:p>
        </w:tc>
      </w:tr>
    </w:tbl>
    <w:p w14:paraId="171757A1" w14:textId="77777777" w:rsidR="00316BED" w:rsidRPr="00A25A14" w:rsidRDefault="00316BED" w:rsidP="00316BED">
      <w:pPr>
        <w:rPr>
          <w:rFonts w:ascii="Times New Roman" w:hAnsi="Times New Roman" w:cs="Times New Roman"/>
        </w:rPr>
      </w:pPr>
    </w:p>
    <w:p w14:paraId="114364A0" w14:textId="4CA5128E" w:rsidR="00E12024" w:rsidRPr="00316BED" w:rsidRDefault="00E12024" w:rsidP="00316BED"/>
    <w:sectPr w:rsidR="00E12024" w:rsidRPr="00316BED" w:rsidSect="00316BED">
      <w:headerReference w:type="default" r:id="rId7"/>
      <w:pgSz w:w="12240" w:h="15840"/>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CFB89" w14:textId="77777777" w:rsidR="00B8634E" w:rsidRDefault="00B8634E" w:rsidP="00513957">
      <w:pPr>
        <w:spacing w:after="0" w:line="240" w:lineRule="auto"/>
      </w:pPr>
      <w:r>
        <w:separator/>
      </w:r>
    </w:p>
  </w:endnote>
  <w:endnote w:type="continuationSeparator" w:id="0">
    <w:p w14:paraId="1A1538D5" w14:textId="77777777" w:rsidR="00B8634E" w:rsidRDefault="00B8634E" w:rsidP="0051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73054" w14:textId="77777777" w:rsidR="00B8634E" w:rsidRDefault="00B8634E" w:rsidP="00513957">
      <w:pPr>
        <w:spacing w:after="0" w:line="240" w:lineRule="auto"/>
      </w:pPr>
      <w:r>
        <w:separator/>
      </w:r>
    </w:p>
  </w:footnote>
  <w:footnote w:type="continuationSeparator" w:id="0">
    <w:p w14:paraId="664521B9" w14:textId="77777777" w:rsidR="00B8634E" w:rsidRDefault="00B8634E" w:rsidP="00513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82" w:type="pct"/>
      <w:jc w:val="center"/>
      <w:tblBorders>
        <w:bottom w:val="thinThickSmallGap" w:sz="24" w:space="0" w:color="auto"/>
      </w:tblBorders>
      <w:tblLook w:val="04A0" w:firstRow="1" w:lastRow="0" w:firstColumn="1" w:lastColumn="0" w:noHBand="0" w:noVBand="1"/>
    </w:tblPr>
    <w:tblGrid>
      <w:gridCol w:w="10262"/>
    </w:tblGrid>
    <w:tr w:rsidR="00513957" w14:paraId="21F4EBAE" w14:textId="77777777" w:rsidTr="00513957">
      <w:trPr>
        <w:cantSplit/>
        <w:trHeight w:val="20"/>
        <w:jc w:val="center"/>
      </w:trPr>
      <w:tc>
        <w:tcPr>
          <w:tcW w:w="5000" w:type="pct"/>
          <w:tcBorders>
            <w:top w:val="nil"/>
            <w:left w:val="nil"/>
            <w:bottom w:val="nil"/>
            <w:right w:val="nil"/>
          </w:tcBorders>
          <w:vAlign w:val="center"/>
          <w:hideMark/>
        </w:tcPr>
        <w:p w14:paraId="22C2B05F" w14:textId="6E89BBC7" w:rsidR="00513957" w:rsidRDefault="00513957" w:rsidP="00513957">
          <w:pPr>
            <w:keepNext/>
            <w:jc w:val="center"/>
            <w:rPr>
              <w:rFonts w:ascii="Times New Roman Bold" w:hAnsi="Times New Roman Bold"/>
              <w:spacing w:val="30"/>
              <w:sz w:val="20"/>
            </w:rPr>
          </w:pPr>
          <w:r>
            <w:rPr>
              <w:rFonts w:ascii="Times New Roman Bold" w:hAnsi="Times New Roman Bold"/>
              <w:noProof/>
              <w:spacing w:val="30"/>
              <w:sz w:val="20"/>
              <w:lang w:eastAsia="en-US"/>
            </w:rPr>
            <w:drawing>
              <wp:inline distT="0" distB="0" distL="0" distR="0" wp14:anchorId="702050A5" wp14:editId="5412C12D">
                <wp:extent cx="4678680" cy="876300"/>
                <wp:effectExtent l="0" t="0" r="7620" b="0"/>
                <wp:docPr id="9" name="Picture 9" descr="logo-UO-Facultatea-de-Stiinte-Econom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Facultatea-de-Stiinte-Econom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876300"/>
                        </a:xfrm>
                        <a:prstGeom prst="rect">
                          <a:avLst/>
                        </a:prstGeom>
                        <a:noFill/>
                        <a:ln>
                          <a:noFill/>
                        </a:ln>
                      </pic:spPr>
                    </pic:pic>
                  </a:graphicData>
                </a:graphic>
              </wp:inline>
            </w:drawing>
          </w:r>
        </w:p>
      </w:tc>
    </w:tr>
    <w:tr w:rsidR="00513957" w14:paraId="1F8134D0" w14:textId="77777777" w:rsidTr="00513957">
      <w:trPr>
        <w:cantSplit/>
        <w:trHeight w:val="20"/>
        <w:jc w:val="center"/>
      </w:trPr>
      <w:tc>
        <w:tcPr>
          <w:tcW w:w="5000" w:type="pct"/>
          <w:tcBorders>
            <w:top w:val="nil"/>
            <w:left w:val="nil"/>
            <w:bottom w:val="thinThickSmallGap" w:sz="24" w:space="0" w:color="auto"/>
            <w:right w:val="nil"/>
          </w:tcBorders>
          <w:vAlign w:val="center"/>
          <w:hideMark/>
        </w:tcPr>
        <w:p w14:paraId="4C022A68" w14:textId="77777777" w:rsidR="00513957" w:rsidRDefault="00513957" w:rsidP="00513957">
          <w:pPr>
            <w:pStyle w:val="AntetUO"/>
            <w:keepNext/>
            <w:spacing w:line="276" w:lineRule="auto"/>
            <w:rPr>
              <w:rFonts w:ascii="Times New Roman" w:eastAsia="Batang" w:hAnsi="Times New Roman"/>
              <w:szCs w:val="20"/>
              <w:lang w:eastAsia="en-US"/>
            </w:rPr>
          </w:pPr>
          <w:r>
            <w:rPr>
              <w:rFonts w:ascii="Times New Roman" w:eastAsia="Batang" w:hAnsi="Times New Roman"/>
              <w:szCs w:val="20"/>
              <w:lang w:eastAsia="en-US"/>
            </w:rPr>
            <w:t>Str. Universităţii, nr. 1, cod poştal 410087, Oradea, jud. Bihor, România</w:t>
          </w:r>
        </w:p>
        <w:p w14:paraId="0A21BA77" w14:textId="77777777" w:rsidR="00513957" w:rsidRDefault="00513957" w:rsidP="00513957">
          <w:pPr>
            <w:pStyle w:val="AntetUO"/>
            <w:keepNext/>
            <w:spacing w:line="276" w:lineRule="auto"/>
            <w:rPr>
              <w:rFonts w:ascii="Times New Roman" w:eastAsia="Batang" w:hAnsi="Times New Roman"/>
              <w:szCs w:val="20"/>
              <w:lang w:eastAsia="en-US"/>
            </w:rPr>
          </w:pPr>
          <w:r>
            <w:rPr>
              <w:rFonts w:ascii="Times New Roman" w:eastAsia="Batang" w:hAnsi="Times New Roman"/>
              <w:szCs w:val="20"/>
              <w:lang w:eastAsia="en-US"/>
            </w:rPr>
            <w:t>Telefon: Secretariat: 0259-408276, 0259-408407; Decanat: 0259-408109; Fax: 0259-408409</w:t>
          </w:r>
        </w:p>
        <w:p w14:paraId="4AFB232C" w14:textId="77777777" w:rsidR="00513957" w:rsidRDefault="00513957" w:rsidP="00513957">
          <w:pPr>
            <w:keepNext/>
            <w:jc w:val="center"/>
            <w:rPr>
              <w:rFonts w:asciiTheme="minorHAnsi" w:eastAsiaTheme="minorHAnsi" w:hAnsiTheme="minorHAnsi"/>
              <w:lang w:eastAsia="en-US"/>
            </w:rPr>
          </w:pPr>
          <w:r>
            <w:rPr>
              <w:sz w:val="18"/>
              <w:szCs w:val="20"/>
            </w:rPr>
            <w:t xml:space="preserve">Web: </w:t>
          </w:r>
          <w:hyperlink r:id="rId2" w:history="1">
            <w:r>
              <w:rPr>
                <w:rStyle w:val="Hyperlink"/>
                <w:rFonts w:eastAsia="Batang"/>
                <w:sz w:val="18"/>
                <w:szCs w:val="20"/>
              </w:rPr>
              <w:t>http://steconomice.uoradea.ro</w:t>
            </w:r>
          </w:hyperlink>
          <w:r>
            <w:rPr>
              <w:rFonts w:eastAsia="Batang"/>
              <w:sz w:val="18"/>
              <w:szCs w:val="20"/>
            </w:rPr>
            <w:t xml:space="preserve">; E-mail: </w:t>
          </w:r>
          <w:hyperlink r:id="rId3" w:history="1">
            <w:r>
              <w:rPr>
                <w:rStyle w:val="Hyperlink"/>
                <w:rFonts w:eastAsia="Batang"/>
                <w:sz w:val="18"/>
                <w:szCs w:val="20"/>
              </w:rPr>
              <w:t>steconomice@uoradea.ro</w:t>
            </w:r>
          </w:hyperlink>
        </w:p>
      </w:tc>
    </w:tr>
  </w:tbl>
  <w:p w14:paraId="264DC02B" w14:textId="77777777" w:rsidR="00513957" w:rsidRDefault="00513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66FE3"/>
    <w:multiLevelType w:val="hybridMultilevel"/>
    <w:tmpl w:val="81C6F5FE"/>
    <w:lvl w:ilvl="0" w:tplc="CACA360E">
      <w:start w:val="1"/>
      <w:numFmt w:val="lowerLetter"/>
      <w:lvlText w:val="%1."/>
      <w:lvlJc w:val="left"/>
      <w:pPr>
        <w:ind w:left="1440" w:hanging="360"/>
      </w:pPr>
      <w:rPr>
        <w:rFonts w:ascii="Times New Roman" w:eastAsia="Times New Roman" w:hAnsi="Times New Roman" w:cs="Times New Roman"/>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371015AB"/>
    <w:multiLevelType w:val="hybridMultilevel"/>
    <w:tmpl w:val="54444E18"/>
    <w:lvl w:ilvl="0" w:tplc="F140D8D0">
      <w:start w:val="1"/>
      <w:numFmt w:val="decimal"/>
      <w:lvlText w:val="%1."/>
      <w:lvlJc w:val="left"/>
      <w:pPr>
        <w:ind w:left="720" w:hanging="360"/>
      </w:pPr>
      <w:rPr>
        <w:rFonts w:ascii="New" w:hAnsi="New" w:hint="default"/>
        <w:color w:val="0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373956E3"/>
    <w:multiLevelType w:val="hybridMultilevel"/>
    <w:tmpl w:val="BC66392A"/>
    <w:lvl w:ilvl="0" w:tplc="3F18E5C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55547"/>
    <w:multiLevelType w:val="hybridMultilevel"/>
    <w:tmpl w:val="83EED07E"/>
    <w:lvl w:ilvl="0" w:tplc="9FF652E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DDE052A"/>
    <w:multiLevelType w:val="hybridMultilevel"/>
    <w:tmpl w:val="F75C4EBC"/>
    <w:lvl w:ilvl="0" w:tplc="D2A003A4">
      <w:start w:val="1"/>
      <w:numFmt w:val="decimal"/>
      <w:lvlText w:val="(%1)"/>
      <w:lvlJc w:val="left"/>
      <w:pPr>
        <w:ind w:left="720" w:hanging="360"/>
      </w:pPr>
      <w:rPr>
        <w:rFonts w:hint="default"/>
        <w:b w:val="0"/>
        <w:bCs/>
        <w:i/>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84F1BB3"/>
    <w:multiLevelType w:val="hybridMultilevel"/>
    <w:tmpl w:val="29A8910E"/>
    <w:lvl w:ilvl="0" w:tplc="41605210">
      <w:start w:val="1"/>
      <w:numFmt w:val="decimal"/>
      <w:lvlText w:val="(%1)"/>
      <w:lvlJc w:val="left"/>
      <w:pPr>
        <w:ind w:left="720" w:hanging="360"/>
      </w:pPr>
      <w:rPr>
        <w:rFonts w:hint="default"/>
        <w:b w:val="0"/>
        <w:bCs/>
        <w:i/>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B5408F0"/>
    <w:multiLevelType w:val="hybridMultilevel"/>
    <w:tmpl w:val="679ADF66"/>
    <w:lvl w:ilvl="0" w:tplc="3CA4E27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95"/>
    <w:rsid w:val="000C22D8"/>
    <w:rsid w:val="0016467E"/>
    <w:rsid w:val="00316BED"/>
    <w:rsid w:val="00445DA3"/>
    <w:rsid w:val="00474F0A"/>
    <w:rsid w:val="00513957"/>
    <w:rsid w:val="005662C8"/>
    <w:rsid w:val="006E42AE"/>
    <w:rsid w:val="00903E14"/>
    <w:rsid w:val="00A65C7D"/>
    <w:rsid w:val="00AD5349"/>
    <w:rsid w:val="00B8634E"/>
    <w:rsid w:val="00CD1195"/>
    <w:rsid w:val="00CE4E83"/>
    <w:rsid w:val="00E12024"/>
    <w:rsid w:val="00EE10D6"/>
    <w:rsid w:val="00F4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9477"/>
  <w15:chartTrackingRefBased/>
  <w15:docId w15:val="{908E3671-2AFC-4718-B35C-DD75EE65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ED"/>
    <w:pPr>
      <w:suppressAutoHyphens/>
      <w:spacing w:after="200" w:line="276" w:lineRule="auto"/>
    </w:pPr>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E1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03E14"/>
    <w:rPr>
      <w:b/>
      <w:bCs/>
    </w:rPr>
  </w:style>
  <w:style w:type="character" w:styleId="Hyperlink">
    <w:name w:val="Hyperlink"/>
    <w:basedOn w:val="DefaultParagraphFont"/>
    <w:uiPriority w:val="99"/>
    <w:unhideWhenUsed/>
    <w:rsid w:val="00903E14"/>
    <w:rPr>
      <w:color w:val="0000FF"/>
      <w:u w:val="single"/>
    </w:rPr>
  </w:style>
  <w:style w:type="paragraph" w:customStyle="1" w:styleId="yiv1024248767ydpc77521afyiv9543980769ydpea8533f0msonormal">
    <w:name w:val="yiv1024248767ydpc77521afyiv9543980769ydpea8533f0msonormal"/>
    <w:basedOn w:val="Normal"/>
    <w:rsid w:val="00903E1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E14"/>
    <w:rPr>
      <w:rFonts w:ascii="Segoe UI" w:hAnsi="Segoe UI" w:cs="Segoe UI"/>
      <w:sz w:val="18"/>
      <w:szCs w:val="18"/>
    </w:rPr>
  </w:style>
  <w:style w:type="paragraph" w:styleId="ListParagraph">
    <w:name w:val="List Paragraph"/>
    <w:basedOn w:val="Normal"/>
    <w:uiPriority w:val="34"/>
    <w:qFormat/>
    <w:rsid w:val="000C22D8"/>
    <w:pPr>
      <w:spacing w:line="256" w:lineRule="auto"/>
      <w:ind w:left="720"/>
      <w:contextualSpacing/>
    </w:pPr>
  </w:style>
  <w:style w:type="paragraph" w:customStyle="1" w:styleId="Default">
    <w:name w:val="Default"/>
    <w:rsid w:val="000C22D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UnresolvedMention">
    <w:name w:val="Unresolved Mention"/>
    <w:basedOn w:val="DefaultParagraphFont"/>
    <w:uiPriority w:val="99"/>
    <w:semiHidden/>
    <w:unhideWhenUsed/>
    <w:rsid w:val="00513957"/>
    <w:rPr>
      <w:color w:val="605E5C"/>
      <w:shd w:val="clear" w:color="auto" w:fill="E1DFDD"/>
    </w:rPr>
  </w:style>
  <w:style w:type="paragraph" w:styleId="Header">
    <w:name w:val="header"/>
    <w:basedOn w:val="Normal"/>
    <w:link w:val="HeaderChar"/>
    <w:uiPriority w:val="99"/>
    <w:unhideWhenUsed/>
    <w:rsid w:val="005139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3957"/>
  </w:style>
  <w:style w:type="paragraph" w:styleId="Footer">
    <w:name w:val="footer"/>
    <w:basedOn w:val="Normal"/>
    <w:link w:val="FooterChar"/>
    <w:uiPriority w:val="99"/>
    <w:unhideWhenUsed/>
    <w:rsid w:val="005139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3957"/>
  </w:style>
  <w:style w:type="paragraph" w:customStyle="1" w:styleId="AntetUO">
    <w:name w:val="AntetUO"/>
    <w:qFormat/>
    <w:rsid w:val="00513957"/>
    <w:pPr>
      <w:suppressAutoHyphens/>
      <w:spacing w:after="0" w:line="240" w:lineRule="auto"/>
      <w:jc w:val="center"/>
    </w:pPr>
    <w:rPr>
      <w:rFonts w:ascii="Arial" w:eastAsia="Times New Roman" w:hAnsi="Arial" w:cs="Times New Roman"/>
      <w:sz w:val="1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4801">
      <w:bodyDiv w:val="1"/>
      <w:marLeft w:val="0"/>
      <w:marRight w:val="0"/>
      <w:marTop w:val="0"/>
      <w:marBottom w:val="0"/>
      <w:divBdr>
        <w:top w:val="none" w:sz="0" w:space="0" w:color="auto"/>
        <w:left w:val="none" w:sz="0" w:space="0" w:color="auto"/>
        <w:bottom w:val="none" w:sz="0" w:space="0" w:color="auto"/>
        <w:right w:val="none" w:sz="0" w:space="0" w:color="auto"/>
      </w:divBdr>
      <w:divsChild>
        <w:div w:id="1248227115">
          <w:marLeft w:val="0"/>
          <w:marRight w:val="0"/>
          <w:marTop w:val="0"/>
          <w:marBottom w:val="0"/>
          <w:divBdr>
            <w:top w:val="none" w:sz="0" w:space="0" w:color="auto"/>
            <w:left w:val="none" w:sz="0" w:space="0" w:color="auto"/>
            <w:bottom w:val="none" w:sz="0" w:space="0" w:color="auto"/>
            <w:right w:val="none" w:sz="0" w:space="0" w:color="auto"/>
          </w:divBdr>
          <w:divsChild>
            <w:div w:id="1411199779">
              <w:marLeft w:val="0"/>
              <w:marRight w:val="0"/>
              <w:marTop w:val="0"/>
              <w:marBottom w:val="0"/>
              <w:divBdr>
                <w:top w:val="none" w:sz="0" w:space="0" w:color="auto"/>
                <w:left w:val="none" w:sz="0" w:space="0" w:color="auto"/>
                <w:bottom w:val="none" w:sz="0" w:space="0" w:color="auto"/>
                <w:right w:val="none" w:sz="0" w:space="0" w:color="auto"/>
              </w:divBdr>
            </w:div>
          </w:divsChild>
        </w:div>
        <w:div w:id="2122607419">
          <w:marLeft w:val="0"/>
          <w:marRight w:val="0"/>
          <w:marTop w:val="0"/>
          <w:marBottom w:val="0"/>
          <w:divBdr>
            <w:top w:val="none" w:sz="0" w:space="0" w:color="auto"/>
            <w:left w:val="none" w:sz="0" w:space="0" w:color="auto"/>
            <w:bottom w:val="none" w:sz="0" w:space="0" w:color="auto"/>
            <w:right w:val="none" w:sz="0" w:space="0" w:color="auto"/>
          </w:divBdr>
          <w:divsChild>
            <w:div w:id="835342498">
              <w:marLeft w:val="0"/>
              <w:marRight w:val="0"/>
              <w:marTop w:val="0"/>
              <w:marBottom w:val="0"/>
              <w:divBdr>
                <w:top w:val="none" w:sz="0" w:space="0" w:color="auto"/>
                <w:left w:val="none" w:sz="0" w:space="0" w:color="auto"/>
                <w:bottom w:val="none" w:sz="0" w:space="0" w:color="auto"/>
                <w:right w:val="none" w:sz="0" w:space="0" w:color="auto"/>
              </w:divBdr>
              <w:divsChild>
                <w:div w:id="20487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87717">
      <w:bodyDiv w:val="1"/>
      <w:marLeft w:val="0"/>
      <w:marRight w:val="0"/>
      <w:marTop w:val="0"/>
      <w:marBottom w:val="0"/>
      <w:divBdr>
        <w:top w:val="none" w:sz="0" w:space="0" w:color="auto"/>
        <w:left w:val="none" w:sz="0" w:space="0" w:color="auto"/>
        <w:bottom w:val="none" w:sz="0" w:space="0" w:color="auto"/>
        <w:right w:val="none" w:sz="0" w:space="0" w:color="auto"/>
      </w:divBdr>
    </w:div>
    <w:div w:id="19190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teconomice@uoradea.ro" TargetMode="External"/><Relationship Id="rId2" Type="http://schemas.openxmlformats.org/officeDocument/2006/relationships/hyperlink" Target="http://steconomice.uoradea.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Florentina</dc:creator>
  <cp:keywords/>
  <dc:description/>
  <cp:lastModifiedBy>Urs Florentina</cp:lastModifiedBy>
  <cp:revision>3</cp:revision>
  <cp:lastPrinted>2019-10-03T06:23:00Z</cp:lastPrinted>
  <dcterms:created xsi:type="dcterms:W3CDTF">2022-10-04T13:42:00Z</dcterms:created>
  <dcterms:modified xsi:type="dcterms:W3CDTF">2023-03-24T07:48:00Z</dcterms:modified>
</cp:coreProperties>
</file>