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6"/>
        <w:tblW w:w="989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7558"/>
      </w:tblGrid>
      <w:tr w:rsidR="00481FB3" w:rsidRPr="00396834" w:rsidTr="00481FB3">
        <w:trPr>
          <w:cantSplit/>
          <w:trHeight w:val="18"/>
        </w:trPr>
        <w:tc>
          <w:tcPr>
            <w:tcW w:w="2332" w:type="dxa"/>
            <w:vMerge w:val="restart"/>
            <w:vAlign w:val="center"/>
          </w:tcPr>
          <w:p w:rsidR="00481FB3" w:rsidRPr="00396834" w:rsidRDefault="00481FB3" w:rsidP="00481FB3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AF66F7" wp14:editId="3B0DF815">
                  <wp:extent cx="1247775" cy="1047750"/>
                  <wp:effectExtent l="0" t="0" r="9525" b="0"/>
                  <wp:docPr id="2" name="Picture 2" descr="Description: Universitatea din Ora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sitatea din Ora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vAlign w:val="center"/>
          </w:tcPr>
          <w:p w:rsidR="00481FB3" w:rsidRPr="00396834" w:rsidRDefault="00481FB3" w:rsidP="00481FB3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21F31C1E" wp14:editId="068A6040">
                  <wp:extent cx="4448175" cy="609600"/>
                  <wp:effectExtent l="0" t="0" r="9525" b="0"/>
                  <wp:docPr id="1" name="Picture 1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FB3" w:rsidRPr="00396834" w:rsidTr="00481FB3">
        <w:trPr>
          <w:cantSplit/>
          <w:trHeight w:val="623"/>
        </w:trPr>
        <w:tc>
          <w:tcPr>
            <w:tcW w:w="2332" w:type="dxa"/>
            <w:vMerge/>
          </w:tcPr>
          <w:p w:rsidR="00481FB3" w:rsidRPr="00396834" w:rsidRDefault="00481FB3" w:rsidP="00481FB3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558" w:type="dxa"/>
            <w:vAlign w:val="center"/>
          </w:tcPr>
          <w:p w:rsidR="00481FB3" w:rsidRPr="00396834" w:rsidRDefault="00481FB3" w:rsidP="00481FB3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Str. Universităţii, nr. 1, cod poştal 410087, Oradea, jud. Bihor, România</w:t>
            </w:r>
          </w:p>
          <w:p w:rsidR="00481FB3" w:rsidRPr="00396834" w:rsidRDefault="00481FB3" w:rsidP="00481FB3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Telefon: Secretariat: 0259-408276, 0259-408407; Decanat: 0259-408109; Fax: 0259-408409</w:t>
            </w:r>
          </w:p>
          <w:p w:rsidR="00481FB3" w:rsidRPr="00396834" w:rsidRDefault="00481FB3" w:rsidP="00481FB3">
            <w:pPr>
              <w:keepNext/>
              <w:jc w:val="center"/>
            </w:pPr>
            <w:r w:rsidRPr="00396834">
              <w:rPr>
                <w:sz w:val="18"/>
                <w:szCs w:val="20"/>
              </w:rPr>
              <w:t xml:space="preserve">Web: </w:t>
            </w:r>
            <w:hyperlink r:id="rId8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396834">
              <w:rPr>
                <w:rFonts w:eastAsia="Batang"/>
                <w:sz w:val="18"/>
                <w:szCs w:val="20"/>
              </w:rPr>
              <w:t xml:space="preserve">; E-mail: </w:t>
            </w:r>
            <w:hyperlink r:id="rId9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481FB3" w:rsidRPr="00396834" w:rsidTr="00481FB3">
        <w:trPr>
          <w:cantSplit/>
          <w:trHeight w:val="68"/>
        </w:trPr>
        <w:tc>
          <w:tcPr>
            <w:tcW w:w="2332" w:type="dxa"/>
          </w:tcPr>
          <w:p w:rsidR="00481FB3" w:rsidRPr="00396834" w:rsidRDefault="00481FB3" w:rsidP="00481FB3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558" w:type="dxa"/>
          </w:tcPr>
          <w:p w:rsidR="00481FB3" w:rsidRPr="00396834" w:rsidRDefault="00481FB3" w:rsidP="00481FB3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481FB3" w:rsidRDefault="00481FB3" w:rsidP="00481FB3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81FB3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B3" w:rsidRDefault="00481FB3" w:rsidP="0075144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Proiectul privind Învățământul Secundar </w:t>
            </w:r>
            <w:r>
              <w:rPr>
                <w:b/>
                <w:bCs/>
                <w:color w:val="000000"/>
                <w:sz w:val="22"/>
                <w:szCs w:val="22"/>
              </w:rPr>
              <w:t>(ROSE)</w:t>
            </w:r>
          </w:p>
        </w:tc>
      </w:tr>
      <w:tr w:rsidR="00481FB3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Schema de Granturi Pentru Universități - </w:t>
            </w:r>
            <w:r>
              <w:rPr>
                <w:b/>
                <w:bCs/>
                <w:color w:val="000000"/>
                <w:sz w:val="22"/>
                <w:szCs w:val="22"/>
              </w:rPr>
              <w:t>SGNU</w:t>
            </w:r>
          </w:p>
        </w:tc>
      </w:tr>
      <w:tr w:rsidR="00481FB3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Beneficiar: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Universitatea din Oradea, Facultatea de Științe Economice</w:t>
            </w:r>
          </w:p>
        </w:tc>
      </w:tr>
      <w:tr w:rsidR="00481FB3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Titlul subproiectului: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Combaterea abandonului şcolar la Facultatea de Ştiinţe Economice, Universitatea din Oradea</w:t>
            </w:r>
          </w:p>
        </w:tc>
      </w:tr>
      <w:tr w:rsidR="00481FB3" w:rsidTr="0075144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Acord de grant nr. </w:t>
            </w:r>
            <w:r>
              <w:rPr>
                <w:b/>
                <w:bCs/>
                <w:color w:val="000000"/>
                <w:sz w:val="22"/>
                <w:szCs w:val="22"/>
              </w:rPr>
              <w:t>58/SGU/NC/I/24.11.2017</w:t>
            </w:r>
          </w:p>
        </w:tc>
      </w:tr>
    </w:tbl>
    <w:p w:rsidR="00481FB3" w:rsidRDefault="00481FB3" w:rsidP="00481FB3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481FB3" w:rsidRPr="00481FB3" w:rsidRDefault="00481FB3" w:rsidP="00481FB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pt-BR"/>
        </w:rPr>
      </w:pPr>
      <w:r w:rsidRPr="00481FB3">
        <w:rPr>
          <w:b/>
          <w:bCs/>
          <w:sz w:val="26"/>
          <w:szCs w:val="26"/>
          <w:lang w:val="pt-BR"/>
        </w:rPr>
        <w:t>Lista cu studenții din Anul I participanți la</w:t>
      </w:r>
    </w:p>
    <w:p w:rsidR="00481FB3" w:rsidRPr="00481FB3" w:rsidRDefault="00481FB3" w:rsidP="00481FB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pt-BR"/>
        </w:rPr>
      </w:pPr>
      <w:r w:rsidRPr="00481FB3">
        <w:rPr>
          <w:b/>
          <w:bCs/>
          <w:sz w:val="26"/>
          <w:szCs w:val="26"/>
          <w:lang w:val="pt-BR"/>
        </w:rPr>
        <w:t>programul remedial "</w:t>
      </w:r>
      <w:r w:rsidRPr="00481FB3">
        <w:rPr>
          <w:b/>
          <w:bCs/>
          <w:i/>
          <w:sz w:val="26"/>
          <w:szCs w:val="26"/>
          <w:lang w:val="pt-BR"/>
        </w:rPr>
        <w:t>Matematici financiare și actuariale</w:t>
      </w:r>
      <w:r w:rsidRPr="00481FB3">
        <w:rPr>
          <w:b/>
          <w:bCs/>
          <w:sz w:val="26"/>
          <w:szCs w:val="26"/>
          <w:lang w:val="pt-BR"/>
        </w:rPr>
        <w:t>"</w:t>
      </w:r>
    </w:p>
    <w:p w:rsidR="00481FB3" w:rsidRPr="00481FB3" w:rsidRDefault="00481FB3" w:rsidP="00481FB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pt-BR"/>
        </w:rPr>
      </w:pPr>
      <w:r w:rsidRPr="00481FB3">
        <w:rPr>
          <w:b/>
          <w:bCs/>
          <w:color w:val="000000"/>
          <w:sz w:val="26"/>
          <w:szCs w:val="26"/>
          <w:u w:val="single"/>
        </w:rPr>
        <w:t>Data: 13.02.18 de la ora 13-17 în sala E010</w:t>
      </w:r>
      <w:r w:rsidRPr="00481FB3">
        <w:rPr>
          <w:b/>
          <w:bCs/>
          <w:sz w:val="26"/>
          <w:szCs w:val="26"/>
          <w:lang w:val="pt-BR"/>
        </w:rPr>
        <w:t xml:space="preserve">    </w:t>
      </w:r>
    </w:p>
    <w:p w:rsidR="00481FB3" w:rsidRDefault="00481FB3" w:rsidP="00481FB3">
      <w:pPr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</w:t>
      </w:r>
      <w:r w:rsidRPr="008622E5">
        <w:rPr>
          <w:b/>
          <w:bCs/>
          <w:lang w:val="pt-BR"/>
        </w:rPr>
        <w:t xml:space="preserve">      </w:t>
      </w:r>
    </w:p>
    <w:tbl>
      <w:tblPr>
        <w:tblW w:w="98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826"/>
        <w:gridCol w:w="2389"/>
        <w:gridCol w:w="2749"/>
        <w:gridCol w:w="2126"/>
      </w:tblGrid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  <w:vAlign w:val="bottom"/>
          </w:tcPr>
          <w:p w:rsidR="00481FB3" w:rsidRPr="000E297E" w:rsidRDefault="00481FB3" w:rsidP="0075144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E297E"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0E297E" w:rsidRDefault="00481FB3" w:rsidP="00751443">
            <w:pPr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Nume student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0E297E" w:rsidRDefault="00481FB3" w:rsidP="00751443">
            <w:pPr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Prenume student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Pr="000E297E" w:rsidRDefault="00481FB3" w:rsidP="00751443">
            <w:pPr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Program de studii</w:t>
            </w:r>
          </w:p>
        </w:tc>
        <w:tc>
          <w:tcPr>
            <w:tcW w:w="2126" w:type="dxa"/>
            <w:shd w:val="clear" w:color="auto" w:fill="auto"/>
          </w:tcPr>
          <w:p w:rsidR="00481FB3" w:rsidRPr="000E297E" w:rsidRDefault="00481FB3" w:rsidP="00751443">
            <w:pPr>
              <w:jc w:val="center"/>
              <w:rPr>
                <w:b/>
                <w:bCs/>
                <w:color w:val="000000"/>
              </w:rPr>
            </w:pPr>
          </w:p>
          <w:p w:rsidR="00481FB3" w:rsidRPr="000E297E" w:rsidRDefault="00481FB3" w:rsidP="00751443">
            <w:pPr>
              <w:jc w:val="center"/>
              <w:rPr>
                <w:b/>
                <w:bCs/>
                <w:color w:val="000000"/>
              </w:rPr>
            </w:pPr>
            <w:r w:rsidRPr="000E297E">
              <w:rPr>
                <w:b/>
                <w:bCs/>
                <w:color w:val="000000"/>
              </w:rPr>
              <w:t>Semnătura</w:t>
            </w: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Dulca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Emanuel-Cristian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Finanțe și bănci</w:t>
            </w:r>
          </w:p>
        </w:tc>
        <w:tc>
          <w:tcPr>
            <w:tcW w:w="2126" w:type="dxa"/>
            <w:shd w:val="clear" w:color="auto" w:fill="auto"/>
          </w:tcPr>
          <w:p w:rsidR="00481FB3" w:rsidRPr="00481FB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Petrovan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Oana-Andreea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Finanțe și bănci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Breb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Maria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Bughiu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Adrian-Bogdan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Maruşca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Claudia-Ioana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Muţ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Adrian-Claudiu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Cheregi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Maria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Afaceri internaționale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Buştea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 Alexandra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Economia comerțului, turismului și serviciilor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Larisa-Narcisa-Maria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Economia comerțului, turismului și serviciilor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Mălan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Raul Andrei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Economia comerțului, turismului și serviciilor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Tătar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Mădălina-Petruţa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Economia comerțului, turismului și serviciilor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Bondar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Mădălin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Cioara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Felix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Creţ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Răzvan-Mihai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751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7514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- Florina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481FB3" w:rsidRPr="00B97D13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B97D13" w:rsidRDefault="00481FB3" w:rsidP="00C820E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7D13">
              <w:rPr>
                <w:color w:val="000000"/>
                <w:sz w:val="22"/>
                <w:szCs w:val="22"/>
              </w:rPr>
              <w:t>Tudusciuc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B97D13" w:rsidRDefault="00481FB3" w:rsidP="00C820E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7D13">
              <w:rPr>
                <w:color w:val="000000"/>
                <w:sz w:val="22"/>
                <w:szCs w:val="22"/>
              </w:rPr>
              <w:t>Paul Alexandru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Pr="00B97D13" w:rsidRDefault="00481FB3" w:rsidP="00C820E8">
            <w:pPr>
              <w:spacing w:line="276" w:lineRule="auto"/>
              <w:rPr>
                <w:sz w:val="22"/>
                <w:szCs w:val="22"/>
              </w:rPr>
            </w:pPr>
            <w:r w:rsidRPr="00B97D13">
              <w:rPr>
                <w:sz w:val="22"/>
                <w:szCs w:val="22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481FB3" w:rsidRPr="00FC17FD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B97D13" w:rsidRDefault="00481FB3" w:rsidP="00C820E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7D13">
              <w:rPr>
                <w:color w:val="000000"/>
                <w:sz w:val="22"/>
                <w:szCs w:val="22"/>
              </w:rPr>
              <w:t>Stroe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B97D13" w:rsidRDefault="00481FB3" w:rsidP="00C820E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7D13">
              <w:rPr>
                <w:color w:val="000000"/>
                <w:sz w:val="22"/>
                <w:szCs w:val="22"/>
              </w:rPr>
              <w:t>Raluca-Ştefania</w:t>
            </w:r>
          </w:p>
        </w:tc>
        <w:tc>
          <w:tcPr>
            <w:tcW w:w="2749" w:type="dxa"/>
            <w:shd w:val="clear" w:color="auto" w:fill="auto"/>
            <w:vAlign w:val="bottom"/>
          </w:tcPr>
          <w:p w:rsidR="00481FB3" w:rsidRPr="00B97D13" w:rsidRDefault="00481FB3" w:rsidP="00C820E8">
            <w:pPr>
              <w:spacing w:line="276" w:lineRule="auto"/>
              <w:rPr>
                <w:sz w:val="22"/>
                <w:szCs w:val="22"/>
              </w:rPr>
            </w:pPr>
            <w:r w:rsidRPr="00B97D13">
              <w:rPr>
                <w:sz w:val="22"/>
                <w:szCs w:val="22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481FB3" w:rsidRPr="00FC17FD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81FB3" w:rsidRPr="00FC17FD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81FB3" w:rsidRPr="00FC17FD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81FB3" w:rsidRPr="00FC17FD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481FB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481FB3" w:rsidRPr="000E297E" w:rsidRDefault="00481FB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:rsidR="00481FB3" w:rsidRPr="00A54A7E" w:rsidRDefault="00481FB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:rsidR="00481FB3" w:rsidRDefault="00481FB3" w:rsidP="00C820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81FB3" w:rsidRPr="00FC17FD" w:rsidRDefault="00481FB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B97D1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B97D13" w:rsidRPr="000E297E" w:rsidRDefault="00B97D1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B97D13" w:rsidRPr="00A54A7E" w:rsidRDefault="00B97D1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:rsidR="00B97D13" w:rsidRPr="00A54A7E" w:rsidRDefault="00B97D1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:rsidR="00B97D13" w:rsidRDefault="00B97D13" w:rsidP="00C820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97D13" w:rsidRPr="00FC17FD" w:rsidRDefault="00B97D1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  <w:tr w:rsidR="00B97D13" w:rsidRPr="000E297E" w:rsidTr="00481FB3">
        <w:trPr>
          <w:tblHeader/>
          <w:jc w:val="center"/>
        </w:trPr>
        <w:tc>
          <w:tcPr>
            <w:tcW w:w="745" w:type="dxa"/>
            <w:shd w:val="clear" w:color="auto" w:fill="auto"/>
          </w:tcPr>
          <w:p w:rsidR="00B97D13" w:rsidRPr="000E297E" w:rsidRDefault="00B97D13" w:rsidP="00481F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pt-BR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B97D13" w:rsidRPr="00A54A7E" w:rsidRDefault="00B97D1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:rsidR="00B97D13" w:rsidRPr="00A54A7E" w:rsidRDefault="00B97D13" w:rsidP="00C820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:rsidR="00B97D13" w:rsidRDefault="00B97D13" w:rsidP="00C820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97D13" w:rsidRPr="00FC17FD" w:rsidRDefault="00B97D13" w:rsidP="00C82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pt-BR"/>
              </w:rPr>
            </w:pPr>
          </w:p>
        </w:tc>
      </w:tr>
    </w:tbl>
    <w:p w:rsidR="00481FB3" w:rsidRDefault="00481FB3">
      <w:bookmarkStart w:id="0" w:name="_GoBack"/>
      <w:bookmarkEnd w:id="0"/>
    </w:p>
    <w:sectPr w:rsidR="00481FB3" w:rsidSect="00B97D1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705"/>
    <w:multiLevelType w:val="hybridMultilevel"/>
    <w:tmpl w:val="8F2C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3"/>
    <w:rsid w:val="00141181"/>
    <w:rsid w:val="00481FB3"/>
    <w:rsid w:val="00B97D13"/>
    <w:rsid w:val="00C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1FB3"/>
    <w:rPr>
      <w:color w:val="0000FF"/>
      <w:u w:val="single"/>
    </w:rPr>
  </w:style>
  <w:style w:type="paragraph" w:customStyle="1" w:styleId="AntetUO">
    <w:name w:val="AntetUO"/>
    <w:rsid w:val="00481FB3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customStyle="1" w:styleId="StilAntetUOAldin">
    <w:name w:val="Stil AntetUO + Aldin"/>
    <w:basedOn w:val="AntetUO"/>
    <w:rsid w:val="00481FB3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1FB3"/>
    <w:rPr>
      <w:color w:val="0000FF"/>
      <w:u w:val="single"/>
    </w:rPr>
  </w:style>
  <w:style w:type="paragraph" w:customStyle="1" w:styleId="AntetUO">
    <w:name w:val="AntetUO"/>
    <w:rsid w:val="00481FB3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customStyle="1" w:styleId="StilAntetUOAldin">
    <w:name w:val="Stil AntetUO + Aldin"/>
    <w:basedOn w:val="AntetUO"/>
    <w:rsid w:val="00481FB3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conomice.uorade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conomice@uorad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2018-02-08T19:11:00Z</dcterms:created>
  <dcterms:modified xsi:type="dcterms:W3CDTF">2018-02-08T19:42:00Z</dcterms:modified>
</cp:coreProperties>
</file>